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7AE71" w14:textId="4CCCDA9D" w:rsidR="00052F12" w:rsidRDefault="00264389" w:rsidP="00052F12">
      <w:pPr>
        <w:pStyle w:val="StandardWeb"/>
      </w:pPr>
      <w:r w:rsidRPr="00D62A38">
        <w:rPr>
          <w:rFonts w:ascii="Arial" w:hAnsi="Arial" w:cs="Arial"/>
          <w:b/>
          <w:bCs/>
          <w:noProof/>
        </w:rPr>
        <w:drawing>
          <wp:anchor distT="0" distB="0" distL="114300" distR="114300" simplePos="0" relativeHeight="251662336" behindDoc="0" locked="0" layoutInCell="1" allowOverlap="1" wp14:anchorId="3C80CEED" wp14:editId="32C21BEA">
            <wp:simplePos x="0" y="0"/>
            <wp:positionH relativeFrom="margin">
              <wp:align>left</wp:align>
            </wp:positionH>
            <wp:positionV relativeFrom="paragraph">
              <wp:posOffset>303</wp:posOffset>
            </wp:positionV>
            <wp:extent cx="1590040" cy="1073150"/>
            <wp:effectExtent l="0" t="0" r="0" b="0"/>
            <wp:wrapThrough wrapText="bothSides">
              <wp:wrapPolygon edited="0">
                <wp:start x="0" y="0"/>
                <wp:lineTo x="0" y="21089"/>
                <wp:lineTo x="21220" y="21089"/>
                <wp:lineTo x="21220" y="0"/>
                <wp:lineTo x="0" y="0"/>
              </wp:wrapPolygon>
            </wp:wrapThrough>
            <wp:docPr id="1834839161" name="Grafik 1"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839161" name="Grafik 1" descr="Ein Bild, das Schrift, Grafiken, Logo, Symbol enthält.&#10;&#10;Automatisch generierte Beschreibung"/>
                    <pic:cNvPicPr/>
                  </pic:nvPicPr>
                  <pic:blipFill rotWithShape="1">
                    <a:blip r:embed="rId7" cstate="print">
                      <a:extLst>
                        <a:ext uri="{28A0092B-C50C-407E-A947-70E740481C1C}">
                          <a14:useLocalDpi xmlns:a14="http://schemas.microsoft.com/office/drawing/2010/main" val="0"/>
                        </a:ext>
                      </a:extLst>
                    </a:blip>
                    <a:srcRect l="14946" r="15921"/>
                    <a:stretch/>
                  </pic:blipFill>
                  <pic:spPr bwMode="auto">
                    <a:xfrm>
                      <a:off x="0" y="0"/>
                      <a:ext cx="1590040" cy="1073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218A22" w14:textId="550FF4BE" w:rsidR="00282530" w:rsidRDefault="00282530"/>
    <w:p w14:paraId="74478E37" w14:textId="77777777" w:rsidR="000103B2" w:rsidRDefault="000103B2"/>
    <w:p w14:paraId="66C9B34F" w14:textId="77777777" w:rsidR="000103B2" w:rsidRDefault="000103B2"/>
    <w:p w14:paraId="73BB0AA2" w14:textId="77777777" w:rsidR="00052F12" w:rsidRDefault="00052F12"/>
    <w:p w14:paraId="1AF77280" w14:textId="21F0545F" w:rsidR="000103B2" w:rsidRDefault="000103B2" w:rsidP="000103B2">
      <w:pPr>
        <w:jc w:val="center"/>
        <w:rPr>
          <w:rFonts w:ascii="Arial" w:hAnsi="Arial" w:cs="Arial"/>
          <w:b/>
          <w:bCs/>
          <w:sz w:val="32"/>
          <w:szCs w:val="32"/>
        </w:rPr>
      </w:pPr>
      <w:r w:rsidRPr="003B18E9">
        <w:rPr>
          <w:rFonts w:ascii="Arial" w:hAnsi="Arial" w:cs="Arial"/>
          <w:b/>
          <w:bCs/>
          <w:sz w:val="32"/>
          <w:szCs w:val="32"/>
        </w:rPr>
        <w:t>Pressemappe</w:t>
      </w:r>
    </w:p>
    <w:p w14:paraId="62AF712C" w14:textId="77777777" w:rsidR="001F440C" w:rsidRDefault="001F440C" w:rsidP="000103B2">
      <w:pPr>
        <w:jc w:val="center"/>
        <w:rPr>
          <w:rFonts w:ascii="Arial" w:hAnsi="Arial" w:cs="Arial"/>
          <w:b/>
          <w:bCs/>
          <w:sz w:val="32"/>
          <w:szCs w:val="32"/>
        </w:rPr>
      </w:pPr>
    </w:p>
    <w:p w14:paraId="27B3195B" w14:textId="77777777" w:rsidR="001F440C" w:rsidRDefault="001F440C" w:rsidP="000103B2">
      <w:pPr>
        <w:jc w:val="center"/>
        <w:rPr>
          <w:rFonts w:ascii="Arial" w:hAnsi="Arial" w:cs="Arial"/>
          <w:b/>
          <w:bCs/>
          <w:sz w:val="32"/>
          <w:szCs w:val="32"/>
        </w:rPr>
      </w:pPr>
    </w:p>
    <w:p w14:paraId="6DE27AE1" w14:textId="77777777" w:rsidR="001F440C" w:rsidRDefault="001F440C" w:rsidP="000103B2">
      <w:pPr>
        <w:jc w:val="center"/>
        <w:rPr>
          <w:rFonts w:ascii="Arial" w:hAnsi="Arial" w:cs="Arial"/>
          <w:b/>
          <w:bCs/>
          <w:sz w:val="32"/>
          <w:szCs w:val="32"/>
        </w:rPr>
      </w:pPr>
    </w:p>
    <w:p w14:paraId="6A627DDE" w14:textId="77777777" w:rsidR="001F440C" w:rsidRDefault="001F440C" w:rsidP="000103B2">
      <w:pPr>
        <w:jc w:val="center"/>
        <w:rPr>
          <w:rFonts w:ascii="Arial" w:hAnsi="Arial" w:cs="Arial"/>
          <w:b/>
          <w:bCs/>
          <w:sz w:val="32"/>
          <w:szCs w:val="32"/>
        </w:rPr>
      </w:pPr>
    </w:p>
    <w:sdt>
      <w:sdtPr>
        <w:rPr>
          <w:rFonts w:asciiTheme="minorHAnsi" w:eastAsiaTheme="minorHAnsi" w:hAnsiTheme="minorHAnsi" w:cstheme="minorBidi"/>
          <w:color w:val="auto"/>
          <w:sz w:val="22"/>
          <w:szCs w:val="22"/>
          <w:lang w:eastAsia="en-US"/>
        </w:rPr>
        <w:id w:val="-200485677"/>
        <w:docPartObj>
          <w:docPartGallery w:val="Table of Contents"/>
          <w:docPartUnique/>
        </w:docPartObj>
      </w:sdtPr>
      <w:sdtEndPr>
        <w:rPr>
          <w:b/>
          <w:bCs/>
        </w:rPr>
      </w:sdtEndPr>
      <w:sdtContent>
        <w:p w14:paraId="25C5828E" w14:textId="4C47D015" w:rsidR="001F440C" w:rsidRPr="001F440C" w:rsidRDefault="001F440C">
          <w:pPr>
            <w:pStyle w:val="Inhaltsverzeichnisberschrift"/>
            <w:rPr>
              <w:rFonts w:ascii="Arial" w:hAnsi="Arial" w:cs="Arial"/>
              <w:b/>
              <w:bCs/>
              <w:color w:val="auto"/>
            </w:rPr>
          </w:pPr>
          <w:r w:rsidRPr="001F440C">
            <w:rPr>
              <w:rFonts w:ascii="Arial" w:hAnsi="Arial" w:cs="Arial"/>
              <w:b/>
              <w:bCs/>
              <w:color w:val="auto"/>
            </w:rPr>
            <w:t>Inhalt</w:t>
          </w:r>
        </w:p>
        <w:p w14:paraId="071AE4A5" w14:textId="77777777" w:rsidR="00425470" w:rsidRPr="00425470" w:rsidRDefault="00425470" w:rsidP="00425470">
          <w:pPr>
            <w:pStyle w:val="Verzeichnis1"/>
            <w:rPr>
              <w:lang w:val="de-AT"/>
            </w:rPr>
          </w:pPr>
        </w:p>
        <w:p w14:paraId="2B2AD2FC" w14:textId="77777777" w:rsidR="00257AF4" w:rsidRDefault="00425470">
          <w:pPr>
            <w:pStyle w:val="Verzeichnis1"/>
          </w:pPr>
          <w:r w:rsidRPr="00425470">
            <w:rPr>
              <w:rStyle w:val="Hyperlink"/>
              <w:color w:val="auto"/>
              <w:u w:val="none"/>
            </w:rPr>
            <w:t xml:space="preserve">30 </w:t>
          </w:r>
          <w:r>
            <w:rPr>
              <w:rStyle w:val="Hyperlink"/>
              <w:color w:val="auto"/>
              <w:u w:val="none"/>
            </w:rPr>
            <w:t>Jahre UNIKA: Der Veranstaltungskalender zum Jubiläum</w:t>
          </w:r>
          <w:r w:rsidRPr="00425470">
            <w:rPr>
              <w:rStyle w:val="Hyperlink"/>
              <w:webHidden/>
              <w:color w:val="auto"/>
              <w:u w:val="none"/>
            </w:rPr>
            <w:tab/>
          </w:r>
          <w:r>
            <w:rPr>
              <w:rStyle w:val="Hyperlink"/>
              <w:webHidden/>
              <w:color w:val="auto"/>
              <w:u w:val="none"/>
            </w:rPr>
            <w:t>2</w:t>
          </w:r>
          <w:r w:rsidR="001F440C" w:rsidRPr="005A59A5">
            <w:fldChar w:fldCharType="begin"/>
          </w:r>
          <w:r w:rsidR="001F440C" w:rsidRPr="005A59A5">
            <w:instrText xml:space="preserve"> TOC \o "1-3" \h \z \u </w:instrText>
          </w:r>
          <w:r w:rsidR="001F440C" w:rsidRPr="005A59A5">
            <w:fldChar w:fldCharType="separate"/>
          </w:r>
        </w:p>
        <w:p w14:paraId="2B8D3FA5" w14:textId="4B8FE40A" w:rsidR="00257AF4" w:rsidRPr="00E419FD" w:rsidRDefault="00000000">
          <w:pPr>
            <w:pStyle w:val="Verzeichnis1"/>
            <w:rPr>
              <w:rFonts w:asciiTheme="minorHAnsi" w:eastAsiaTheme="minorEastAsia" w:hAnsiTheme="minorHAnsi" w:cstheme="minorBidi"/>
              <w:kern w:val="2"/>
              <w:sz w:val="24"/>
              <w:szCs w:val="24"/>
              <w:lang w:val="de-AT"/>
              <w14:ligatures w14:val="standardContextual"/>
            </w:rPr>
          </w:pPr>
          <w:hyperlink w:anchor="_Toc166654420" w:history="1">
            <w:r w:rsidR="00257AF4" w:rsidRPr="005162BC">
              <w:rPr>
                <w:rStyle w:val="Hyperlink"/>
              </w:rPr>
              <w:t xml:space="preserve">UNIKA: </w:t>
            </w:r>
            <w:r w:rsidR="00E419FD" w:rsidRPr="005162BC">
              <w:rPr>
                <w:rStyle w:val="Hyperlink"/>
              </w:rPr>
              <w:t>Kunsthandwerk</w:t>
            </w:r>
            <w:r w:rsidR="00257AF4" w:rsidRPr="005162BC">
              <w:rPr>
                <w:rStyle w:val="Hyperlink"/>
              </w:rPr>
              <w:t xml:space="preserve"> im Fokus</w:t>
            </w:r>
            <w:r w:rsidR="00257AF4" w:rsidRPr="005162BC">
              <w:rPr>
                <w:webHidden/>
              </w:rPr>
              <w:tab/>
              <w:t>4</w:t>
            </w:r>
          </w:hyperlink>
        </w:p>
        <w:p w14:paraId="64CF5EA7" w14:textId="20D1DE69" w:rsidR="00257AF4" w:rsidRPr="00E419FD" w:rsidRDefault="00000000">
          <w:pPr>
            <w:pStyle w:val="Verzeichnis1"/>
            <w:rPr>
              <w:rFonts w:asciiTheme="minorHAnsi" w:eastAsiaTheme="minorEastAsia" w:hAnsiTheme="minorHAnsi" w:cstheme="minorBidi"/>
              <w:kern w:val="2"/>
              <w:sz w:val="24"/>
              <w:szCs w:val="24"/>
              <w:lang w:val="de-AT"/>
              <w14:ligatures w14:val="standardContextual"/>
            </w:rPr>
          </w:pPr>
          <w:hyperlink w:anchor="_Toc166654421" w:history="1">
            <w:r w:rsidR="00257AF4" w:rsidRPr="00E419FD">
              <w:rPr>
                <w:rStyle w:val="Hyperlink"/>
              </w:rPr>
              <w:t>UNIKA in Gröden: Junges Kunsthandwerk im Rampenlicht</w:t>
            </w:r>
            <w:r w:rsidR="00257AF4" w:rsidRPr="00E419FD">
              <w:rPr>
                <w:webHidden/>
              </w:rPr>
              <w:tab/>
              <w:t>6</w:t>
            </w:r>
          </w:hyperlink>
        </w:p>
        <w:p w14:paraId="026F11FA" w14:textId="06AB6EE6" w:rsidR="00257AF4" w:rsidRPr="00E419FD" w:rsidRDefault="00000000">
          <w:pPr>
            <w:pStyle w:val="Verzeichnis1"/>
            <w:rPr>
              <w:rFonts w:asciiTheme="minorHAnsi" w:eastAsiaTheme="minorEastAsia" w:hAnsiTheme="minorHAnsi" w:cstheme="minorBidi"/>
              <w:kern w:val="2"/>
              <w:sz w:val="24"/>
              <w:szCs w:val="24"/>
              <w:lang w:val="de-AT"/>
              <w14:ligatures w14:val="standardContextual"/>
            </w:rPr>
          </w:pPr>
          <w:hyperlink w:anchor="_Toc166654422" w:history="1">
            <w:r w:rsidR="00257AF4" w:rsidRPr="00E419FD">
              <w:rPr>
                <w:rStyle w:val="Hyperlink"/>
              </w:rPr>
              <w:t>Factsheet</w:t>
            </w:r>
            <w:r w:rsidR="00257AF4" w:rsidRPr="00E419FD">
              <w:rPr>
                <w:webHidden/>
              </w:rPr>
              <w:tab/>
              <w:t>8</w:t>
            </w:r>
          </w:hyperlink>
        </w:p>
        <w:p w14:paraId="56B22520" w14:textId="5083840C" w:rsidR="000103B2" w:rsidRPr="001F440C" w:rsidRDefault="001F440C" w:rsidP="000103B2">
          <w:r w:rsidRPr="005A59A5">
            <w:rPr>
              <w:rFonts w:ascii="Arial" w:hAnsi="Arial" w:cs="Arial"/>
              <w:b/>
              <w:bCs/>
              <w:sz w:val="26"/>
              <w:szCs w:val="26"/>
            </w:rPr>
            <w:fldChar w:fldCharType="end"/>
          </w:r>
        </w:p>
      </w:sdtContent>
    </w:sdt>
    <w:p w14:paraId="6D012CEA" w14:textId="77777777" w:rsidR="000103B2" w:rsidRDefault="000103B2" w:rsidP="000103B2">
      <w:pPr>
        <w:spacing w:after="0" w:line="240" w:lineRule="auto"/>
        <w:rPr>
          <w:rFonts w:ascii="Arial" w:eastAsia="Calibri" w:hAnsi="Arial" w:cs="Arial"/>
          <w:b/>
          <w:bCs/>
          <w:lang w:val="de-AT"/>
        </w:rPr>
      </w:pPr>
    </w:p>
    <w:p w14:paraId="64592F4B" w14:textId="77777777" w:rsidR="000103B2" w:rsidRDefault="000103B2" w:rsidP="000103B2">
      <w:pPr>
        <w:spacing w:after="0" w:line="240" w:lineRule="auto"/>
        <w:rPr>
          <w:rFonts w:ascii="Arial" w:eastAsia="Calibri" w:hAnsi="Arial" w:cs="Arial"/>
          <w:b/>
          <w:bCs/>
          <w:lang w:val="de-AT"/>
        </w:rPr>
      </w:pPr>
    </w:p>
    <w:p w14:paraId="3E31C345" w14:textId="77777777" w:rsidR="000103B2" w:rsidRDefault="000103B2" w:rsidP="000103B2">
      <w:pPr>
        <w:spacing w:after="0" w:line="240" w:lineRule="auto"/>
        <w:rPr>
          <w:rFonts w:ascii="Arial" w:eastAsia="Calibri" w:hAnsi="Arial" w:cs="Arial"/>
          <w:b/>
          <w:bCs/>
          <w:lang w:val="de-AT"/>
        </w:rPr>
      </w:pPr>
    </w:p>
    <w:p w14:paraId="71BF8CB8" w14:textId="77777777" w:rsidR="000103B2" w:rsidRDefault="000103B2" w:rsidP="000103B2">
      <w:pPr>
        <w:spacing w:after="0" w:line="240" w:lineRule="auto"/>
        <w:rPr>
          <w:rFonts w:ascii="Arial" w:eastAsia="Calibri" w:hAnsi="Arial" w:cs="Arial"/>
          <w:b/>
          <w:bCs/>
          <w:lang w:val="de-AT"/>
        </w:rPr>
      </w:pPr>
    </w:p>
    <w:p w14:paraId="2B0320D5" w14:textId="77777777" w:rsidR="000103B2" w:rsidRDefault="000103B2" w:rsidP="000103B2">
      <w:pPr>
        <w:spacing w:after="0" w:line="240" w:lineRule="auto"/>
        <w:rPr>
          <w:rFonts w:ascii="Arial" w:eastAsia="Calibri" w:hAnsi="Arial" w:cs="Arial"/>
          <w:b/>
          <w:bCs/>
          <w:lang w:val="de-AT"/>
        </w:rPr>
      </w:pPr>
    </w:p>
    <w:p w14:paraId="0FEDB216" w14:textId="77777777" w:rsidR="000103B2" w:rsidRDefault="000103B2" w:rsidP="000103B2">
      <w:pPr>
        <w:spacing w:after="0" w:line="240" w:lineRule="auto"/>
        <w:rPr>
          <w:rFonts w:ascii="Arial" w:eastAsia="Calibri" w:hAnsi="Arial" w:cs="Arial"/>
          <w:b/>
          <w:bCs/>
          <w:lang w:val="de-AT"/>
        </w:rPr>
      </w:pPr>
    </w:p>
    <w:p w14:paraId="1A71A22D" w14:textId="77777777" w:rsidR="000103B2" w:rsidRDefault="000103B2" w:rsidP="000103B2">
      <w:pPr>
        <w:spacing w:after="0" w:line="240" w:lineRule="auto"/>
        <w:rPr>
          <w:rFonts w:ascii="Arial" w:eastAsia="Calibri" w:hAnsi="Arial" w:cs="Arial"/>
          <w:b/>
          <w:bCs/>
          <w:lang w:val="de-AT"/>
        </w:rPr>
      </w:pPr>
    </w:p>
    <w:p w14:paraId="5AFCC201" w14:textId="77777777" w:rsidR="000103B2" w:rsidRDefault="000103B2" w:rsidP="000103B2">
      <w:pPr>
        <w:spacing w:after="0" w:line="240" w:lineRule="auto"/>
        <w:rPr>
          <w:rFonts w:ascii="Arial" w:eastAsia="Calibri" w:hAnsi="Arial" w:cs="Arial"/>
          <w:b/>
          <w:bCs/>
          <w:lang w:val="de-AT"/>
        </w:rPr>
      </w:pPr>
    </w:p>
    <w:p w14:paraId="260BD39C" w14:textId="77777777" w:rsidR="000103B2" w:rsidRDefault="000103B2" w:rsidP="000103B2">
      <w:pPr>
        <w:spacing w:after="0" w:line="240" w:lineRule="auto"/>
        <w:rPr>
          <w:rFonts w:ascii="Arial" w:eastAsia="Calibri" w:hAnsi="Arial" w:cs="Arial"/>
          <w:b/>
          <w:bCs/>
          <w:lang w:val="de-AT"/>
        </w:rPr>
      </w:pPr>
    </w:p>
    <w:p w14:paraId="5A3B06B5" w14:textId="77777777" w:rsidR="000103B2" w:rsidRDefault="000103B2" w:rsidP="000103B2">
      <w:pPr>
        <w:spacing w:after="0" w:line="240" w:lineRule="auto"/>
        <w:rPr>
          <w:rFonts w:ascii="Arial" w:eastAsia="Calibri" w:hAnsi="Arial" w:cs="Arial"/>
          <w:b/>
          <w:bCs/>
          <w:lang w:val="de-AT"/>
        </w:rPr>
      </w:pPr>
    </w:p>
    <w:p w14:paraId="4E9E15CB" w14:textId="77777777" w:rsidR="000103B2" w:rsidRDefault="000103B2" w:rsidP="000103B2">
      <w:pPr>
        <w:spacing w:after="0" w:line="240" w:lineRule="auto"/>
        <w:rPr>
          <w:rFonts w:ascii="Arial" w:eastAsia="Calibri" w:hAnsi="Arial" w:cs="Arial"/>
          <w:b/>
          <w:bCs/>
          <w:lang w:val="de-AT"/>
        </w:rPr>
      </w:pPr>
    </w:p>
    <w:p w14:paraId="0253E7AD" w14:textId="77777777" w:rsidR="000103B2" w:rsidRDefault="000103B2" w:rsidP="000103B2">
      <w:pPr>
        <w:spacing w:after="0" w:line="240" w:lineRule="auto"/>
        <w:rPr>
          <w:rFonts w:ascii="Arial" w:eastAsia="Calibri" w:hAnsi="Arial" w:cs="Arial"/>
          <w:b/>
          <w:bCs/>
          <w:lang w:val="de-AT"/>
        </w:rPr>
      </w:pPr>
    </w:p>
    <w:p w14:paraId="5027B987" w14:textId="77777777" w:rsidR="000103B2" w:rsidRDefault="000103B2" w:rsidP="000103B2">
      <w:pPr>
        <w:spacing w:after="0" w:line="240" w:lineRule="auto"/>
        <w:rPr>
          <w:rFonts w:ascii="Arial" w:eastAsia="Calibri" w:hAnsi="Arial" w:cs="Arial"/>
          <w:b/>
          <w:bCs/>
          <w:lang w:val="de-AT"/>
        </w:rPr>
      </w:pPr>
    </w:p>
    <w:p w14:paraId="298B6DCB" w14:textId="77777777" w:rsidR="000103B2" w:rsidRDefault="000103B2" w:rsidP="000103B2">
      <w:pPr>
        <w:spacing w:after="0" w:line="240" w:lineRule="auto"/>
        <w:rPr>
          <w:rFonts w:ascii="Arial" w:eastAsia="Calibri" w:hAnsi="Arial" w:cs="Arial"/>
          <w:b/>
          <w:bCs/>
          <w:lang w:val="de-AT"/>
        </w:rPr>
      </w:pPr>
    </w:p>
    <w:p w14:paraId="425F27F7" w14:textId="77777777" w:rsidR="000103B2" w:rsidRDefault="000103B2" w:rsidP="000103B2">
      <w:pPr>
        <w:spacing w:after="0" w:line="240" w:lineRule="auto"/>
        <w:rPr>
          <w:rFonts w:ascii="Arial" w:eastAsia="Calibri" w:hAnsi="Arial" w:cs="Arial"/>
          <w:b/>
          <w:bCs/>
          <w:lang w:val="de-AT"/>
        </w:rPr>
      </w:pPr>
    </w:p>
    <w:p w14:paraId="50980651" w14:textId="0E4BDACF" w:rsidR="000103B2" w:rsidRPr="000103B2" w:rsidRDefault="000103B2" w:rsidP="000103B2">
      <w:pPr>
        <w:spacing w:after="0" w:line="240" w:lineRule="auto"/>
        <w:rPr>
          <w:rFonts w:ascii="Arial" w:eastAsia="Calibri" w:hAnsi="Arial" w:cs="Arial"/>
          <w:b/>
          <w:bCs/>
          <w:lang w:val="de-AT"/>
        </w:rPr>
      </w:pPr>
      <w:r w:rsidRPr="008D60D9">
        <w:rPr>
          <w:rFonts w:ascii="Arial" w:hAnsi="Arial" w:cs="Arial"/>
          <w:b/>
          <w:bCs/>
          <w:noProof/>
          <w:sz w:val="20"/>
          <w:szCs w:val="20"/>
        </w:rPr>
        <w:drawing>
          <wp:anchor distT="0" distB="0" distL="114300" distR="114300" simplePos="0" relativeHeight="251659264" behindDoc="1" locked="0" layoutInCell="1" allowOverlap="1" wp14:anchorId="23995661" wp14:editId="45CE5F28">
            <wp:simplePos x="0" y="0"/>
            <wp:positionH relativeFrom="margin">
              <wp:posOffset>2514600</wp:posOffset>
            </wp:positionH>
            <wp:positionV relativeFrom="paragraph">
              <wp:posOffset>12065</wp:posOffset>
            </wp:positionV>
            <wp:extent cx="1303200" cy="997200"/>
            <wp:effectExtent l="0" t="0" r="0" b="0"/>
            <wp:wrapTight wrapText="bothSides">
              <wp:wrapPolygon edited="0">
                <wp:start x="8842" y="1238"/>
                <wp:lineTo x="3474" y="8668"/>
                <wp:lineTo x="316" y="10318"/>
                <wp:lineTo x="632" y="14033"/>
                <wp:lineTo x="6316" y="15684"/>
                <wp:lineTo x="3789" y="16510"/>
                <wp:lineTo x="4105" y="18573"/>
                <wp:lineTo x="16737" y="18573"/>
                <wp:lineTo x="17368" y="16922"/>
                <wp:lineTo x="15789" y="16097"/>
                <wp:lineTo x="20526" y="14446"/>
                <wp:lineTo x="20842" y="10731"/>
                <wp:lineTo x="15789" y="8668"/>
                <wp:lineTo x="12316" y="1238"/>
                <wp:lineTo x="8842" y="1238"/>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3200" cy="997200"/>
                    </a:xfrm>
                    <a:prstGeom prst="rect">
                      <a:avLst/>
                    </a:prstGeom>
                  </pic:spPr>
                </pic:pic>
              </a:graphicData>
            </a:graphic>
            <wp14:sizeRelH relativeFrom="margin">
              <wp14:pctWidth>0</wp14:pctWidth>
            </wp14:sizeRelH>
            <wp14:sizeRelV relativeFrom="margin">
              <wp14:pctHeight>0</wp14:pctHeight>
            </wp14:sizeRelV>
          </wp:anchor>
        </w:drawing>
      </w:r>
      <w:r w:rsidRPr="000103B2">
        <w:rPr>
          <w:rFonts w:ascii="Arial" w:eastAsia="Calibri" w:hAnsi="Arial" w:cs="Arial"/>
          <w:b/>
          <w:bCs/>
          <w:lang w:val="de-AT"/>
        </w:rPr>
        <w:t xml:space="preserve">clavis </w:t>
      </w:r>
      <w:proofErr w:type="spellStart"/>
      <w:r w:rsidRPr="000103B2">
        <w:rPr>
          <w:rFonts w:ascii="Arial" w:eastAsia="Calibri" w:hAnsi="Arial" w:cs="Arial"/>
          <w:b/>
          <w:bCs/>
          <w:lang w:val="de-AT"/>
        </w:rPr>
        <w:t>kommunikation</w:t>
      </w:r>
      <w:proofErr w:type="spellEnd"/>
      <w:r w:rsidRPr="000103B2">
        <w:rPr>
          <w:rFonts w:ascii="Arial" w:eastAsia="Calibri" w:hAnsi="Arial" w:cs="Arial"/>
          <w:b/>
          <w:bCs/>
          <w:lang w:val="de-AT"/>
        </w:rPr>
        <w:t xml:space="preserve"> GmbH</w:t>
      </w:r>
    </w:p>
    <w:p w14:paraId="73372977" w14:textId="78829197" w:rsidR="000103B2" w:rsidRPr="000103B2" w:rsidRDefault="000103B2" w:rsidP="000103B2">
      <w:pPr>
        <w:spacing w:after="0" w:line="240" w:lineRule="auto"/>
        <w:rPr>
          <w:rFonts w:ascii="Arial" w:eastAsia="Calibri" w:hAnsi="Arial" w:cs="Arial"/>
          <w:lang w:val="de-AT"/>
        </w:rPr>
      </w:pPr>
      <w:r w:rsidRPr="000103B2">
        <w:rPr>
          <w:rFonts w:ascii="Arial" w:eastAsia="Calibri" w:hAnsi="Arial" w:cs="Arial"/>
          <w:lang w:val="de-AT"/>
        </w:rPr>
        <w:t xml:space="preserve">Pressebüro </w:t>
      </w:r>
      <w:r w:rsidR="00526219">
        <w:rPr>
          <w:rFonts w:ascii="Arial" w:eastAsia="Calibri" w:hAnsi="Arial" w:cs="Arial"/>
          <w:lang w:val="de-AT"/>
        </w:rPr>
        <w:t>UNIKA</w:t>
      </w:r>
      <w:r w:rsidRPr="000103B2">
        <w:rPr>
          <w:rFonts w:ascii="Arial" w:eastAsia="Calibri" w:hAnsi="Arial" w:cs="Arial"/>
          <w:lang w:val="de-AT"/>
        </w:rPr>
        <w:t xml:space="preserve"> </w:t>
      </w:r>
    </w:p>
    <w:p w14:paraId="263EA47B" w14:textId="7B2BAA26" w:rsidR="000103B2" w:rsidRPr="000103B2" w:rsidRDefault="000103B2" w:rsidP="000103B2">
      <w:pPr>
        <w:spacing w:after="0" w:line="240" w:lineRule="auto"/>
        <w:rPr>
          <w:rFonts w:ascii="Arial" w:eastAsia="Calibri" w:hAnsi="Arial" w:cs="Arial"/>
          <w:lang w:val="de-AT"/>
        </w:rPr>
      </w:pPr>
      <w:r w:rsidRPr="000103B2">
        <w:rPr>
          <w:rFonts w:ascii="Arial" w:eastAsia="Calibri" w:hAnsi="Arial" w:cs="Arial"/>
          <w:lang w:val="de-AT"/>
        </w:rPr>
        <w:t>Laubengasse 76 | 39100 Bozen</w:t>
      </w:r>
    </w:p>
    <w:p w14:paraId="4C38CC0A" w14:textId="77777777" w:rsidR="000103B2" w:rsidRPr="000103B2" w:rsidRDefault="00000000" w:rsidP="000103B2">
      <w:pPr>
        <w:spacing w:after="0" w:line="240" w:lineRule="auto"/>
        <w:rPr>
          <w:rFonts w:ascii="Arial" w:eastAsia="Calibri" w:hAnsi="Arial" w:cs="Arial"/>
          <w:lang w:val="de-AT"/>
        </w:rPr>
      </w:pPr>
      <w:hyperlink r:id="rId9" w:history="1">
        <w:r w:rsidR="000103B2" w:rsidRPr="000103B2">
          <w:rPr>
            <w:rFonts w:ascii="Arial" w:eastAsia="Calibri" w:hAnsi="Arial" w:cs="Arial"/>
            <w:color w:val="0563C1"/>
            <w:u w:val="single"/>
            <w:lang w:val="de-AT"/>
          </w:rPr>
          <w:t>pressoffice@clavis.it</w:t>
        </w:r>
      </w:hyperlink>
      <w:r w:rsidR="000103B2" w:rsidRPr="000103B2">
        <w:rPr>
          <w:rFonts w:ascii="Arial" w:eastAsia="Calibri" w:hAnsi="Arial" w:cs="Arial"/>
          <w:lang w:val="de-AT"/>
        </w:rPr>
        <w:t xml:space="preserve"> </w:t>
      </w:r>
    </w:p>
    <w:p w14:paraId="39F86ECE" w14:textId="6C3B4915" w:rsidR="00257AF4" w:rsidRDefault="000103B2" w:rsidP="000103B2">
      <w:pPr>
        <w:spacing w:after="0" w:line="240" w:lineRule="auto"/>
        <w:rPr>
          <w:rFonts w:ascii="Arial" w:eastAsia="Calibri" w:hAnsi="Arial" w:cs="Arial"/>
          <w:lang w:val="de-AT"/>
        </w:rPr>
      </w:pPr>
      <w:r w:rsidRPr="000103B2">
        <w:rPr>
          <w:rFonts w:ascii="Arial" w:eastAsia="Calibri" w:hAnsi="Arial" w:cs="Arial"/>
          <w:lang w:val="de-AT"/>
        </w:rPr>
        <w:t>0471 05 88 68</w:t>
      </w:r>
    </w:p>
    <w:p w14:paraId="396FA417" w14:textId="77777777" w:rsidR="00257AF4" w:rsidRDefault="00257AF4">
      <w:pPr>
        <w:rPr>
          <w:rFonts w:ascii="Arial" w:eastAsia="Calibri" w:hAnsi="Arial" w:cs="Arial"/>
          <w:lang w:val="de-AT"/>
        </w:rPr>
      </w:pPr>
      <w:r>
        <w:rPr>
          <w:rFonts w:ascii="Arial" w:eastAsia="Calibri" w:hAnsi="Arial" w:cs="Arial"/>
          <w:lang w:val="de-AT"/>
        </w:rPr>
        <w:br w:type="page"/>
      </w:r>
    </w:p>
    <w:p w14:paraId="4D09D9A8" w14:textId="77777777" w:rsidR="00425470" w:rsidRPr="0080669B" w:rsidRDefault="00425470" w:rsidP="0080669B">
      <w:pPr>
        <w:pStyle w:val="berschrift1"/>
        <w:rPr>
          <w:rFonts w:ascii="Arial" w:eastAsia="Arial Unicode MS" w:hAnsi="Arial" w:cs="Arial"/>
          <w:b/>
          <w:bCs/>
          <w:color w:val="auto"/>
          <w:sz w:val="28"/>
          <w:szCs w:val="28"/>
          <w:u w:color="000000"/>
          <w:bdr w:val="nil"/>
          <w:lang w:val="de-AT" w:eastAsia="de-AT"/>
        </w:rPr>
      </w:pPr>
      <w:bookmarkStart w:id="0" w:name="_Toc166654377"/>
      <w:bookmarkStart w:id="1" w:name="_Toc166654419"/>
      <w:r w:rsidRPr="0080669B">
        <w:rPr>
          <w:rFonts w:ascii="Arial" w:hAnsi="Arial" w:cs="Arial"/>
          <w:b/>
          <w:bCs/>
          <w:color w:val="auto"/>
          <w:sz w:val="28"/>
          <w:szCs w:val="28"/>
        </w:rPr>
        <w:lastRenderedPageBreak/>
        <w:t>30 Jahre UNIKA: Der Veranstaltungskalender zum Jubiläum</w:t>
      </w:r>
      <w:bookmarkEnd w:id="0"/>
      <w:bookmarkEnd w:id="1"/>
    </w:p>
    <w:p w14:paraId="0DEFCE3D" w14:textId="77777777" w:rsidR="00425470" w:rsidRDefault="00425470" w:rsidP="00425470">
      <w:pPr>
        <w:rPr>
          <w:rFonts w:ascii="Arial" w:eastAsia="Times New Roman" w:hAnsi="Arial" w:cs="Arial"/>
          <w:b/>
          <w:bCs/>
          <w:lang w:eastAsia="de-AT"/>
        </w:rPr>
      </w:pPr>
    </w:p>
    <w:p w14:paraId="43C7A339" w14:textId="77777777" w:rsidR="00425470" w:rsidRPr="00413255" w:rsidRDefault="00425470" w:rsidP="00425470">
      <w:pPr>
        <w:rPr>
          <w:rFonts w:ascii="Arial" w:eastAsia="Times New Roman" w:hAnsi="Arial" w:cs="Arial"/>
          <w:b/>
          <w:bCs/>
          <w:lang w:eastAsia="de-AT"/>
        </w:rPr>
      </w:pPr>
      <w:r w:rsidRPr="00413255">
        <w:rPr>
          <w:rFonts w:ascii="Arial" w:eastAsia="Times New Roman" w:hAnsi="Arial" w:cs="Arial"/>
          <w:b/>
          <w:bCs/>
          <w:lang w:eastAsia="de-AT"/>
        </w:rPr>
        <w:t>UNIKA - die renommierte Plattform für Skulptur, Drechslerei, Malerei und Fotografie – feiert ihr 30-jähriges Bestehen. Seit der Gründung im Jahr 1994 hat UNIKA einen wichtigen Beitrag zur zeitgenössischen Kunstszene geleistet und ist mittlerweile auch weit über die Grenzen Südtirols hinaus bekannt. UNIKA zählt heute 42 Mitglieder, die verschiedene Kunstformen repräsentieren. Die hauptberuflichen Künstler und Künstlerinnen schaffen ausschließlich handgefertigte Werke und bewahren so die Tradition und Qualität des authentischen Grödner Kunsthandwerks. Dies wird durch die Schutzmarkte der Handelskammer „</w:t>
      </w:r>
      <w:proofErr w:type="spellStart"/>
      <w:r w:rsidRPr="00413255">
        <w:rPr>
          <w:rFonts w:ascii="Arial" w:eastAsia="Times New Roman" w:hAnsi="Arial" w:cs="Arial"/>
          <w:b/>
          <w:bCs/>
          <w:lang w:eastAsia="de-AT"/>
        </w:rPr>
        <w:t>Entirely</w:t>
      </w:r>
      <w:proofErr w:type="spellEnd"/>
      <w:r w:rsidRPr="00413255">
        <w:rPr>
          <w:rFonts w:ascii="Arial" w:eastAsia="Times New Roman" w:hAnsi="Arial" w:cs="Arial"/>
          <w:b/>
          <w:bCs/>
          <w:lang w:eastAsia="de-AT"/>
        </w:rPr>
        <w:t xml:space="preserve"> Hand </w:t>
      </w:r>
      <w:proofErr w:type="spellStart"/>
      <w:r w:rsidRPr="00413255">
        <w:rPr>
          <w:rFonts w:ascii="Arial" w:eastAsia="Times New Roman" w:hAnsi="Arial" w:cs="Arial"/>
          <w:b/>
          <w:bCs/>
          <w:lang w:eastAsia="de-AT"/>
        </w:rPr>
        <w:t>Carved</w:t>
      </w:r>
      <w:proofErr w:type="spellEnd"/>
      <w:r w:rsidRPr="00413255">
        <w:rPr>
          <w:rFonts w:ascii="Arial" w:eastAsia="Times New Roman" w:hAnsi="Arial" w:cs="Arial"/>
          <w:b/>
          <w:bCs/>
          <w:lang w:eastAsia="de-AT"/>
        </w:rPr>
        <w:t>“ garantiert.</w:t>
      </w:r>
    </w:p>
    <w:p w14:paraId="5CCD89DD" w14:textId="77777777" w:rsidR="00425470" w:rsidRPr="00413255" w:rsidRDefault="00425470" w:rsidP="00425470">
      <w:pPr>
        <w:rPr>
          <w:rFonts w:ascii="Arial" w:eastAsia="Times New Roman" w:hAnsi="Arial" w:cs="Arial"/>
          <w:lang w:eastAsia="de-AT"/>
        </w:rPr>
      </w:pPr>
      <w:r w:rsidRPr="00413255">
        <w:rPr>
          <w:rFonts w:ascii="Arial" w:eastAsia="Times New Roman" w:hAnsi="Arial" w:cs="Arial"/>
          <w:lang w:eastAsia="de-AT"/>
        </w:rPr>
        <w:t>Anlässlich des Jubiläums hat UNIKA einen umfassenden Veranstaltungskalender zusammengestellt, der neben der traditionellen Kunstmesse in Gröden ein breites Spektrum an Veranstaltungen und Ausstellungen umfasst. Diese Veranstaltungen bieten Kunstinteressierten die Möglichkeit, die vielfältigen Werke und Talente der UNIKA-Mitglieder hautnah zu erleben.</w:t>
      </w:r>
    </w:p>
    <w:p w14:paraId="542EBA0D" w14:textId="77777777" w:rsidR="00425470" w:rsidRPr="00413255" w:rsidRDefault="00425470" w:rsidP="00425470">
      <w:pPr>
        <w:pBdr>
          <w:top w:val="nil"/>
          <w:left w:val="nil"/>
          <w:bottom w:val="nil"/>
          <w:right w:val="nil"/>
          <w:between w:val="nil"/>
          <w:bar w:val="nil"/>
        </w:pBdr>
        <w:spacing w:after="0" w:line="276" w:lineRule="auto"/>
        <w:jc w:val="both"/>
        <w:rPr>
          <w:rFonts w:ascii="Arial" w:eastAsia="Arial Unicode MS" w:hAnsi="Arial" w:cs="Arial"/>
          <w:b/>
          <w:bCs/>
          <w:color w:val="000000"/>
          <w:u w:color="000000"/>
          <w:bdr w:val="nil"/>
          <w:lang w:eastAsia="de-AT"/>
          <w14:textOutline w14:w="12700" w14:cap="flat" w14:cmpd="sng" w14:algn="ctr">
            <w14:noFill/>
            <w14:prstDash w14:val="solid"/>
            <w14:miter w14:lim="400000"/>
          </w14:textOutline>
        </w:rPr>
      </w:pPr>
    </w:p>
    <w:p w14:paraId="1FA46B9A" w14:textId="77777777" w:rsidR="00425470" w:rsidRPr="00413255" w:rsidRDefault="00425470" w:rsidP="00425470">
      <w:pPr>
        <w:rPr>
          <w:rFonts w:ascii="Arial" w:hAnsi="Arial" w:cs="Arial"/>
          <w:b/>
          <w:bCs/>
        </w:rPr>
      </w:pPr>
      <w:r w:rsidRPr="00413255">
        <w:rPr>
          <w:rFonts w:ascii="Arial" w:hAnsi="Arial" w:cs="Arial"/>
          <w:b/>
          <w:bCs/>
        </w:rPr>
        <w:t xml:space="preserve">UNIKA bei </w:t>
      </w:r>
      <w:proofErr w:type="spellStart"/>
      <w:r w:rsidRPr="00413255">
        <w:rPr>
          <w:rFonts w:ascii="Arial" w:hAnsi="Arial" w:cs="Arial"/>
          <w:b/>
          <w:bCs/>
        </w:rPr>
        <w:t>KunstGarten</w:t>
      </w:r>
      <w:proofErr w:type="spellEnd"/>
      <w:r w:rsidRPr="00413255">
        <w:rPr>
          <w:rFonts w:ascii="Arial" w:hAnsi="Arial" w:cs="Arial"/>
          <w:b/>
          <w:bCs/>
        </w:rPr>
        <w:t xml:space="preserve"> Bozen</w:t>
      </w:r>
    </w:p>
    <w:p w14:paraId="01C0B57C" w14:textId="77777777" w:rsidR="00425470" w:rsidRPr="00413255" w:rsidRDefault="00425470" w:rsidP="00425470">
      <w:pPr>
        <w:spacing w:after="0" w:line="240" w:lineRule="auto"/>
        <w:jc w:val="both"/>
        <w:rPr>
          <w:rFonts w:ascii="Arial" w:eastAsia="Times New Roman" w:hAnsi="Arial" w:cs="Arial"/>
          <w:lang w:eastAsia="de-AT"/>
        </w:rPr>
      </w:pPr>
      <w:r w:rsidRPr="00413255">
        <w:rPr>
          <w:rFonts w:ascii="Arial" w:eastAsia="Times New Roman" w:hAnsi="Arial" w:cs="Arial"/>
          <w:lang w:eastAsia="de-AT"/>
        </w:rPr>
        <w:t xml:space="preserve">Das Jubiläumsprogramm begann mit der Teilnahme der UNIKA am Frühlingsfestival </w:t>
      </w:r>
      <w:proofErr w:type="spellStart"/>
      <w:r w:rsidRPr="00413255">
        <w:rPr>
          <w:rFonts w:ascii="Arial" w:eastAsia="Times New Roman" w:hAnsi="Arial" w:cs="Arial"/>
          <w:lang w:eastAsia="de-AT"/>
        </w:rPr>
        <w:t>KunstGarten</w:t>
      </w:r>
      <w:proofErr w:type="spellEnd"/>
      <w:r w:rsidRPr="00413255">
        <w:rPr>
          <w:rFonts w:ascii="Arial" w:eastAsia="Times New Roman" w:hAnsi="Arial" w:cs="Arial"/>
          <w:lang w:eastAsia="de-AT"/>
        </w:rPr>
        <w:t xml:space="preserve"> Bozen. Während des Festivals haben zahlreiche Installationen zeitgenössischer Kunst die Stadt verschönert.</w:t>
      </w:r>
      <w:r w:rsidRPr="00413255">
        <w:rPr>
          <w:rFonts w:ascii="Arial" w:hAnsi="Arial" w:cs="Arial"/>
        </w:rPr>
        <w:t xml:space="preserve"> Auch verschiedenste UNIKA-Werke waren </w:t>
      </w:r>
      <w:r w:rsidRPr="00413255">
        <w:rPr>
          <w:rFonts w:ascii="Arial" w:eastAsia="Times New Roman" w:hAnsi="Arial" w:cs="Arial"/>
          <w:lang w:eastAsia="de-AT"/>
        </w:rPr>
        <w:t xml:space="preserve">vom 4. April bis zum 1. Mai in der </w:t>
      </w:r>
      <w:proofErr w:type="spellStart"/>
      <w:r w:rsidRPr="00413255">
        <w:rPr>
          <w:rFonts w:ascii="Arial" w:eastAsia="Times New Roman" w:hAnsi="Arial" w:cs="Arial"/>
          <w:lang w:eastAsia="de-AT"/>
        </w:rPr>
        <w:t>Sernesi-Gallerie</w:t>
      </w:r>
      <w:proofErr w:type="spellEnd"/>
      <w:r w:rsidRPr="00413255">
        <w:rPr>
          <w:rFonts w:ascii="Arial" w:eastAsia="Times New Roman" w:hAnsi="Arial" w:cs="Arial"/>
          <w:lang w:eastAsia="de-AT"/>
        </w:rPr>
        <w:t xml:space="preserve"> zu sehen.</w:t>
      </w:r>
    </w:p>
    <w:p w14:paraId="58FF14E9" w14:textId="77777777" w:rsidR="00425470" w:rsidRPr="00413255" w:rsidRDefault="00425470" w:rsidP="00425470">
      <w:pPr>
        <w:spacing w:after="0" w:line="240" w:lineRule="auto"/>
        <w:jc w:val="both"/>
        <w:rPr>
          <w:rFonts w:ascii="Arial" w:eastAsia="Times New Roman" w:hAnsi="Arial" w:cs="Arial"/>
          <w:lang w:eastAsia="de-AT"/>
        </w:rPr>
      </w:pPr>
    </w:p>
    <w:p w14:paraId="4CD217B2" w14:textId="77777777" w:rsidR="00425470" w:rsidRPr="00413255" w:rsidRDefault="00425470" w:rsidP="00425470">
      <w:pPr>
        <w:spacing w:line="240" w:lineRule="auto"/>
        <w:jc w:val="both"/>
        <w:rPr>
          <w:rFonts w:ascii="Arial" w:eastAsia="Times New Roman" w:hAnsi="Arial" w:cs="Arial"/>
          <w:lang w:eastAsia="de-AT"/>
        </w:rPr>
      </w:pPr>
      <w:r w:rsidRPr="00413255">
        <w:rPr>
          <w:rFonts w:ascii="Arial" w:eastAsia="Times New Roman" w:hAnsi="Arial" w:cs="Arial"/>
          <w:lang w:eastAsia="de-AT"/>
        </w:rPr>
        <w:t xml:space="preserve">Außerdem haben im Rahmen des Frühlingsfestivals drei UNIKA-Mitglieder Kunstinteressierte bei Live-Vorführungen mit auf den Entstehungsprozess ihrer Werke genommen. Zuschauer und Zuschauerinnen konnten den </w:t>
      </w:r>
      <w:proofErr w:type="spellStart"/>
      <w:r w:rsidRPr="00413255">
        <w:rPr>
          <w:rFonts w:ascii="Arial" w:eastAsia="Times New Roman" w:hAnsi="Arial" w:cs="Arial"/>
          <w:lang w:eastAsia="de-AT"/>
        </w:rPr>
        <w:t>UNIKA-</w:t>
      </w:r>
      <w:proofErr w:type="gramStart"/>
      <w:r w:rsidRPr="00413255">
        <w:rPr>
          <w:rFonts w:ascii="Arial" w:eastAsia="Times New Roman" w:hAnsi="Arial" w:cs="Arial"/>
          <w:lang w:eastAsia="de-AT"/>
        </w:rPr>
        <w:t>Künstler:innen</w:t>
      </w:r>
      <w:proofErr w:type="spellEnd"/>
      <w:proofErr w:type="gramEnd"/>
      <w:r w:rsidRPr="00413255">
        <w:rPr>
          <w:rFonts w:ascii="Arial" w:eastAsia="Times New Roman" w:hAnsi="Arial" w:cs="Arial"/>
          <w:lang w:eastAsia="de-AT"/>
        </w:rPr>
        <w:t xml:space="preserve"> bei der Bildhauerei, beim Malen und Drechseln über die Schulter schauen. </w:t>
      </w:r>
    </w:p>
    <w:p w14:paraId="32E3EB78" w14:textId="77777777" w:rsidR="00425470" w:rsidRPr="00413255" w:rsidRDefault="00425470" w:rsidP="00425470">
      <w:pPr>
        <w:rPr>
          <w:rFonts w:ascii="Arial" w:eastAsia="Times New Roman" w:hAnsi="Arial" w:cs="Arial"/>
          <w:b/>
          <w:bCs/>
          <w:lang w:eastAsia="de-AT"/>
        </w:rPr>
      </w:pPr>
      <w:r w:rsidRPr="00413255">
        <w:rPr>
          <w:rFonts w:ascii="Arial" w:eastAsia="Times New Roman" w:hAnsi="Arial" w:cs="Arial"/>
          <w:b/>
          <w:bCs/>
          <w:lang w:eastAsia="de-AT"/>
        </w:rPr>
        <w:t>UNIKA in Bregenz</w:t>
      </w:r>
    </w:p>
    <w:p w14:paraId="6CCD3255" w14:textId="77777777" w:rsidR="00425470" w:rsidRPr="00413255" w:rsidRDefault="00425470" w:rsidP="00425470">
      <w:pPr>
        <w:rPr>
          <w:rFonts w:ascii="Arial" w:eastAsia="Times New Roman" w:hAnsi="Arial" w:cs="Arial"/>
          <w:lang w:eastAsia="de-AT"/>
        </w:rPr>
      </w:pPr>
      <w:r w:rsidRPr="00413255">
        <w:rPr>
          <w:rFonts w:ascii="Arial" w:eastAsia="Times New Roman" w:hAnsi="Arial" w:cs="Arial"/>
          <w:lang w:eastAsia="de-AT"/>
        </w:rPr>
        <w:t xml:space="preserve">Unter dem Motto „UNIKA </w:t>
      </w:r>
      <w:proofErr w:type="spellStart"/>
      <w:r w:rsidRPr="00413255">
        <w:rPr>
          <w:rFonts w:ascii="Arial" w:eastAsia="Times New Roman" w:hAnsi="Arial" w:cs="Arial"/>
          <w:lang w:eastAsia="de-AT"/>
        </w:rPr>
        <w:t>crossing</w:t>
      </w:r>
      <w:proofErr w:type="spellEnd"/>
      <w:r w:rsidRPr="00413255">
        <w:rPr>
          <w:rFonts w:ascii="Arial" w:eastAsia="Times New Roman" w:hAnsi="Arial" w:cs="Arial"/>
          <w:lang w:eastAsia="de-AT"/>
        </w:rPr>
        <w:t xml:space="preserve"> </w:t>
      </w:r>
      <w:proofErr w:type="spellStart"/>
      <w:r w:rsidRPr="00413255">
        <w:rPr>
          <w:rFonts w:ascii="Arial" w:eastAsia="Times New Roman" w:hAnsi="Arial" w:cs="Arial"/>
          <w:lang w:eastAsia="de-AT"/>
        </w:rPr>
        <w:t>borders</w:t>
      </w:r>
      <w:proofErr w:type="spellEnd"/>
      <w:r w:rsidRPr="00413255">
        <w:rPr>
          <w:rFonts w:ascii="Arial" w:eastAsia="Times New Roman" w:hAnsi="Arial" w:cs="Arial"/>
          <w:lang w:eastAsia="de-AT"/>
        </w:rPr>
        <w:t xml:space="preserve">“ werden ab dem 23. Mai die zwei UNIKA-Künstler Armin </w:t>
      </w:r>
      <w:proofErr w:type="spellStart"/>
      <w:r w:rsidRPr="00413255">
        <w:rPr>
          <w:rFonts w:ascii="Arial" w:eastAsia="Times New Roman" w:hAnsi="Arial" w:cs="Arial"/>
          <w:lang w:eastAsia="de-AT"/>
        </w:rPr>
        <w:t>Grunt</w:t>
      </w:r>
      <w:proofErr w:type="spellEnd"/>
      <w:r w:rsidRPr="00413255">
        <w:rPr>
          <w:rFonts w:ascii="Arial" w:eastAsia="Times New Roman" w:hAnsi="Arial" w:cs="Arial"/>
          <w:lang w:eastAsia="de-AT"/>
        </w:rPr>
        <w:t xml:space="preserve"> und Egon </w:t>
      </w:r>
      <w:proofErr w:type="spellStart"/>
      <w:r w:rsidRPr="00413255">
        <w:rPr>
          <w:rFonts w:ascii="Arial" w:eastAsia="Times New Roman" w:hAnsi="Arial" w:cs="Arial"/>
          <w:lang w:eastAsia="de-AT"/>
        </w:rPr>
        <w:t>Digon</w:t>
      </w:r>
      <w:proofErr w:type="spellEnd"/>
      <w:r w:rsidRPr="00413255">
        <w:rPr>
          <w:rFonts w:ascii="Arial" w:eastAsia="Times New Roman" w:hAnsi="Arial" w:cs="Arial"/>
          <w:lang w:eastAsia="de-AT"/>
        </w:rPr>
        <w:t xml:space="preserve"> einige ihrer Skulpturen in Vorarlberg ausstellen – auch als Zeichen der Verbundenheit beider Regionen. Die Werke werden im Landtagsfoyer Bregenz zu sehen sein. Bei der feierlichen Eröffnung der Ausstellung werden sowohl der Südtiroler Landtagspräsident Arnold Schuler als auch der Präsident des Vorarlberger Landtages, Harald Sonderegger, anwesend sein.</w:t>
      </w:r>
    </w:p>
    <w:p w14:paraId="1710DB9F" w14:textId="77777777" w:rsidR="00425470" w:rsidRPr="00413255" w:rsidRDefault="00425470" w:rsidP="00425470">
      <w:pPr>
        <w:spacing w:after="120" w:line="240" w:lineRule="auto"/>
        <w:rPr>
          <w:rStyle w:val="normaltextrun"/>
          <w:rFonts w:ascii="Arial" w:hAnsi="Arial" w:cs="Arial"/>
          <w:b/>
          <w:bCs/>
        </w:rPr>
      </w:pPr>
      <w:r w:rsidRPr="00413255">
        <w:rPr>
          <w:rStyle w:val="normaltextrun"/>
          <w:rFonts w:ascii="Arial" w:hAnsi="Arial" w:cs="Arial"/>
          <w:b/>
          <w:bCs/>
        </w:rPr>
        <w:t xml:space="preserve">UNIKA bei den Gustav-Mahler Wochen im </w:t>
      </w:r>
      <w:proofErr w:type="spellStart"/>
      <w:r w:rsidRPr="00413255">
        <w:rPr>
          <w:rStyle w:val="normaltextrun"/>
          <w:rFonts w:ascii="Arial" w:hAnsi="Arial" w:cs="Arial"/>
          <w:b/>
          <w:bCs/>
        </w:rPr>
        <w:t>Hochpustertal</w:t>
      </w:r>
      <w:proofErr w:type="spellEnd"/>
    </w:p>
    <w:p w14:paraId="7CC6163C" w14:textId="77777777" w:rsidR="00425470" w:rsidRPr="00413255" w:rsidRDefault="00425470" w:rsidP="00425470">
      <w:pPr>
        <w:spacing w:after="0" w:line="240" w:lineRule="auto"/>
        <w:rPr>
          <w:rFonts w:ascii="Arial" w:hAnsi="Arial" w:cs="Arial"/>
          <w:color w:val="0D0D0D"/>
        </w:rPr>
      </w:pPr>
      <w:r w:rsidRPr="00413255">
        <w:rPr>
          <w:rStyle w:val="normaltextrun"/>
          <w:rFonts w:ascii="Arial" w:hAnsi="Arial" w:cs="Arial"/>
        </w:rPr>
        <w:t xml:space="preserve">Im Rahmen der Gustav-Mahler Wochen präsentiert </w:t>
      </w:r>
      <w:r w:rsidRPr="00413255">
        <w:rPr>
          <w:rFonts w:ascii="Arial" w:hAnsi="Arial" w:cs="Arial"/>
          <w:color w:val="0D0D0D"/>
        </w:rPr>
        <w:t>die Ausstellung „Das Lied von der Erde“ eine inspirierende Zusammenarbeit zwischen den Künstlern und Künstlerinnen von UNIKA und den renommierten Gustav Mahler Musikwochen. Diese einzigartige Fusion von Musik und bildender Kunst verspricht, die Sinne zu beleben und die Seele zu berühren. Die Ausstellung ist vom 13. bis zum 29. Juli im Gustav-Mahler-Saal im Kulturzentrum Euregio „Gustav Mahler“ in Toblach zu sehen. Die Vernissage findet am 13. Juli um 19:30 Uhr im Gustav-Mahler-Saal des Kulturzentrums in Toblach statt.</w:t>
      </w:r>
    </w:p>
    <w:p w14:paraId="564FF3D5" w14:textId="77777777" w:rsidR="00425470" w:rsidRPr="00413255" w:rsidRDefault="00425470" w:rsidP="00425470">
      <w:pPr>
        <w:spacing w:after="0" w:line="240" w:lineRule="auto"/>
        <w:rPr>
          <w:rFonts w:ascii="Arial" w:eastAsia="Times New Roman" w:hAnsi="Arial" w:cs="Arial"/>
          <w:lang w:eastAsia="de-AT"/>
        </w:rPr>
      </w:pPr>
    </w:p>
    <w:p w14:paraId="544A0BEB" w14:textId="77777777" w:rsidR="00425470" w:rsidRPr="00413255" w:rsidRDefault="00425470" w:rsidP="00425470">
      <w:pPr>
        <w:spacing w:after="120" w:line="240" w:lineRule="auto"/>
        <w:rPr>
          <w:rFonts w:ascii="Arial" w:hAnsi="Arial" w:cs="Arial"/>
          <w:b/>
          <w:bCs/>
        </w:rPr>
      </w:pPr>
      <w:r w:rsidRPr="00413255">
        <w:rPr>
          <w:rFonts w:ascii="Arial" w:hAnsi="Arial" w:cs="Arial"/>
          <w:b/>
          <w:bCs/>
        </w:rPr>
        <w:t xml:space="preserve">UNIKA am Lago </w:t>
      </w:r>
      <w:proofErr w:type="spellStart"/>
      <w:r w:rsidRPr="00413255">
        <w:rPr>
          <w:rFonts w:ascii="Arial" w:hAnsi="Arial" w:cs="Arial"/>
          <w:b/>
          <w:bCs/>
        </w:rPr>
        <w:t>Trasimeno</w:t>
      </w:r>
      <w:proofErr w:type="spellEnd"/>
    </w:p>
    <w:p w14:paraId="37B81289" w14:textId="4D624C97" w:rsidR="00425470" w:rsidRPr="00413255" w:rsidRDefault="00425470" w:rsidP="00425470">
      <w:pPr>
        <w:spacing w:after="0" w:line="240" w:lineRule="auto"/>
        <w:rPr>
          <w:rFonts w:ascii="Arial" w:hAnsi="Arial" w:cs="Arial"/>
          <w:color w:val="0D0D0D"/>
        </w:rPr>
      </w:pPr>
      <w:r w:rsidRPr="00413255">
        <w:rPr>
          <w:rFonts w:ascii="Arial" w:hAnsi="Arial" w:cs="Arial"/>
        </w:rPr>
        <w:t xml:space="preserve">UNIKA </w:t>
      </w:r>
      <w:r w:rsidRPr="00413255">
        <w:rPr>
          <w:rFonts w:ascii="Arial" w:hAnsi="Arial" w:cs="Arial"/>
          <w:color w:val="0D0D0D"/>
        </w:rPr>
        <w:t xml:space="preserve">überschreitet die Grenzen Südtirols und macht sich auf nach Umbrien. </w:t>
      </w:r>
      <w:proofErr w:type="spellStart"/>
      <w:r w:rsidRPr="00413255">
        <w:rPr>
          <w:rFonts w:ascii="Arial" w:hAnsi="Arial" w:cs="Arial"/>
          <w:color w:val="0D0D0D"/>
          <w:lang w:val="it-IT"/>
        </w:rPr>
        <w:t>Der</w:t>
      </w:r>
      <w:proofErr w:type="spellEnd"/>
      <w:r w:rsidRPr="00413255">
        <w:rPr>
          <w:rFonts w:ascii="Arial" w:hAnsi="Arial" w:cs="Arial"/>
          <w:color w:val="0D0D0D"/>
          <w:lang w:val="it-IT"/>
        </w:rPr>
        <w:t xml:space="preserve"> Palazzo della </w:t>
      </w:r>
      <w:proofErr w:type="spellStart"/>
      <w:r w:rsidRPr="00413255">
        <w:rPr>
          <w:rFonts w:ascii="Arial" w:hAnsi="Arial" w:cs="Arial"/>
          <w:color w:val="0D0D0D"/>
          <w:lang w:val="it-IT"/>
        </w:rPr>
        <w:t>Corgna</w:t>
      </w:r>
      <w:proofErr w:type="spellEnd"/>
      <w:r w:rsidRPr="00413255">
        <w:rPr>
          <w:rFonts w:ascii="Arial" w:hAnsi="Arial" w:cs="Arial"/>
          <w:color w:val="0D0D0D"/>
          <w:lang w:val="it-IT"/>
        </w:rPr>
        <w:t xml:space="preserve"> in Castiglione del Lago (Perugia) </w:t>
      </w:r>
      <w:proofErr w:type="spellStart"/>
      <w:r w:rsidRPr="00413255">
        <w:rPr>
          <w:rFonts w:ascii="Arial" w:hAnsi="Arial" w:cs="Arial"/>
          <w:color w:val="0D0D0D"/>
          <w:lang w:val="it-IT"/>
        </w:rPr>
        <w:t>wird</w:t>
      </w:r>
      <w:proofErr w:type="spellEnd"/>
      <w:r w:rsidRPr="00413255">
        <w:rPr>
          <w:rFonts w:ascii="Arial" w:hAnsi="Arial" w:cs="Arial"/>
          <w:color w:val="0D0D0D"/>
          <w:lang w:val="it-IT"/>
        </w:rPr>
        <w:t xml:space="preserve"> </w:t>
      </w:r>
      <w:proofErr w:type="spellStart"/>
      <w:r w:rsidRPr="00413255">
        <w:rPr>
          <w:rFonts w:ascii="Arial" w:hAnsi="Arial" w:cs="Arial"/>
          <w:color w:val="0D0D0D"/>
          <w:lang w:val="it-IT"/>
        </w:rPr>
        <w:t>vom</w:t>
      </w:r>
      <w:proofErr w:type="spellEnd"/>
      <w:r w:rsidRPr="00413255">
        <w:rPr>
          <w:rFonts w:ascii="Arial" w:hAnsi="Arial" w:cs="Arial"/>
          <w:color w:val="0D0D0D"/>
          <w:lang w:val="it-IT"/>
        </w:rPr>
        <w:t xml:space="preserve"> 16. </w:t>
      </w:r>
      <w:r w:rsidRPr="00413255">
        <w:rPr>
          <w:rFonts w:ascii="Arial" w:hAnsi="Arial" w:cs="Arial"/>
          <w:color w:val="0D0D0D"/>
        </w:rPr>
        <w:t xml:space="preserve">Juni bis zum </w:t>
      </w:r>
      <w:r w:rsidR="00420FFF">
        <w:rPr>
          <w:rFonts w:ascii="Arial" w:hAnsi="Arial" w:cs="Arial"/>
          <w:color w:val="0D0D0D"/>
        </w:rPr>
        <w:t>16</w:t>
      </w:r>
      <w:r w:rsidRPr="00413255">
        <w:rPr>
          <w:rFonts w:ascii="Arial" w:hAnsi="Arial" w:cs="Arial"/>
          <w:color w:val="0D0D0D"/>
        </w:rPr>
        <w:t xml:space="preserve">. Oktober zum Schauplatz der kollektiven Ausstellung am malerischen </w:t>
      </w:r>
      <w:proofErr w:type="spellStart"/>
      <w:r w:rsidRPr="00413255">
        <w:rPr>
          <w:rFonts w:ascii="Arial" w:hAnsi="Arial" w:cs="Arial"/>
          <w:color w:val="0D0D0D"/>
        </w:rPr>
        <w:t>Trasimeno</w:t>
      </w:r>
      <w:proofErr w:type="spellEnd"/>
      <w:r w:rsidRPr="00413255">
        <w:rPr>
          <w:rFonts w:ascii="Arial" w:hAnsi="Arial" w:cs="Arial"/>
          <w:color w:val="0D0D0D"/>
        </w:rPr>
        <w:t xml:space="preserve">-See. Kuratiert wird diese vom renommierten Kunsthistoriker und -kritiker Andrea </w:t>
      </w:r>
      <w:proofErr w:type="spellStart"/>
      <w:r w:rsidRPr="00413255">
        <w:rPr>
          <w:rFonts w:ascii="Arial" w:hAnsi="Arial" w:cs="Arial"/>
          <w:color w:val="0D0D0D"/>
        </w:rPr>
        <w:t>Baffoni</w:t>
      </w:r>
      <w:proofErr w:type="spellEnd"/>
      <w:r w:rsidRPr="00413255">
        <w:rPr>
          <w:rFonts w:ascii="Arial" w:hAnsi="Arial" w:cs="Arial"/>
          <w:color w:val="0D0D0D"/>
        </w:rPr>
        <w:t>. Die Vernissage findet am 16. Juni statt.</w:t>
      </w:r>
    </w:p>
    <w:p w14:paraId="2BABD548" w14:textId="77777777" w:rsidR="00425470" w:rsidRPr="00413255" w:rsidRDefault="00425470" w:rsidP="00425470">
      <w:pPr>
        <w:spacing w:after="120" w:line="240" w:lineRule="auto"/>
        <w:rPr>
          <w:rFonts w:ascii="Arial" w:hAnsi="Arial" w:cs="Arial"/>
          <w:b/>
          <w:bCs/>
        </w:rPr>
      </w:pPr>
      <w:r w:rsidRPr="00413255">
        <w:rPr>
          <w:rFonts w:ascii="Arial" w:hAnsi="Arial" w:cs="Arial"/>
          <w:b/>
          <w:bCs/>
        </w:rPr>
        <w:lastRenderedPageBreak/>
        <w:t xml:space="preserve">UNIKA präsentiert: „Alt(r)e </w:t>
      </w:r>
      <w:proofErr w:type="spellStart"/>
      <w:r w:rsidRPr="00413255">
        <w:rPr>
          <w:rFonts w:ascii="Arial" w:hAnsi="Arial" w:cs="Arial"/>
          <w:b/>
          <w:bCs/>
        </w:rPr>
        <w:t>Visioni</w:t>
      </w:r>
      <w:proofErr w:type="spellEnd"/>
      <w:r w:rsidRPr="00413255">
        <w:rPr>
          <w:rFonts w:ascii="Arial" w:hAnsi="Arial" w:cs="Arial"/>
          <w:b/>
          <w:bCs/>
        </w:rPr>
        <w:t>“</w:t>
      </w:r>
    </w:p>
    <w:p w14:paraId="7A21F7E1" w14:textId="77777777" w:rsidR="00425470" w:rsidRPr="00413255" w:rsidRDefault="00425470" w:rsidP="00425470">
      <w:pPr>
        <w:spacing w:after="0" w:line="240" w:lineRule="auto"/>
        <w:rPr>
          <w:rFonts w:ascii="Arial" w:hAnsi="Arial" w:cs="Arial"/>
          <w:color w:val="0D0D0D"/>
        </w:rPr>
      </w:pPr>
      <w:r w:rsidRPr="00413255">
        <w:rPr>
          <w:rFonts w:ascii="Arial" w:hAnsi="Arial" w:cs="Arial"/>
        </w:rPr>
        <w:t xml:space="preserve">Vom 12. Juli bis zum 13. Oktober </w:t>
      </w:r>
      <w:r w:rsidRPr="00413255">
        <w:rPr>
          <w:rFonts w:ascii="Arial" w:hAnsi="Arial" w:cs="Arial"/>
          <w:color w:val="0D0D0D"/>
        </w:rPr>
        <w:t xml:space="preserve">interpretiert UNIKA stolz die Ausstellungsreihe „Alt(r)e </w:t>
      </w:r>
      <w:proofErr w:type="spellStart"/>
      <w:r w:rsidRPr="00413255">
        <w:rPr>
          <w:rFonts w:ascii="Arial" w:hAnsi="Arial" w:cs="Arial"/>
          <w:color w:val="0D0D0D"/>
        </w:rPr>
        <w:t>Visioni</w:t>
      </w:r>
      <w:proofErr w:type="spellEnd"/>
      <w:r w:rsidRPr="00413255">
        <w:rPr>
          <w:rFonts w:ascii="Arial" w:hAnsi="Arial" w:cs="Arial"/>
          <w:color w:val="0D0D0D"/>
        </w:rPr>
        <w:t xml:space="preserve">“ unter dem Motto „Bergmenschen“ im Palazzo </w:t>
      </w:r>
      <w:proofErr w:type="spellStart"/>
      <w:r w:rsidRPr="00413255">
        <w:rPr>
          <w:rFonts w:ascii="Arial" w:hAnsi="Arial" w:cs="Arial"/>
          <w:color w:val="0D0D0D"/>
        </w:rPr>
        <w:t>Aliprandini</w:t>
      </w:r>
      <w:proofErr w:type="spellEnd"/>
      <w:r w:rsidRPr="00413255">
        <w:rPr>
          <w:rFonts w:ascii="Arial" w:hAnsi="Arial" w:cs="Arial"/>
          <w:color w:val="0D0D0D"/>
        </w:rPr>
        <w:t xml:space="preserve"> </w:t>
      </w:r>
      <w:proofErr w:type="spellStart"/>
      <w:r w:rsidRPr="00413255">
        <w:rPr>
          <w:rFonts w:ascii="Arial" w:hAnsi="Arial" w:cs="Arial"/>
          <w:color w:val="0D0D0D"/>
        </w:rPr>
        <w:t>Laifenthurn</w:t>
      </w:r>
      <w:proofErr w:type="spellEnd"/>
      <w:r w:rsidRPr="00413255">
        <w:rPr>
          <w:rFonts w:ascii="Arial" w:hAnsi="Arial" w:cs="Arial"/>
          <w:color w:val="0D0D0D"/>
        </w:rPr>
        <w:t xml:space="preserve"> in </w:t>
      </w:r>
      <w:proofErr w:type="spellStart"/>
      <w:r w:rsidRPr="00413255">
        <w:rPr>
          <w:rFonts w:ascii="Arial" w:hAnsi="Arial" w:cs="Arial"/>
          <w:color w:val="0D0D0D"/>
        </w:rPr>
        <w:t>Livo</w:t>
      </w:r>
      <w:proofErr w:type="spellEnd"/>
      <w:r w:rsidRPr="00413255">
        <w:rPr>
          <w:rFonts w:ascii="Arial" w:hAnsi="Arial" w:cs="Arial"/>
          <w:color w:val="0D0D0D"/>
        </w:rPr>
        <w:t xml:space="preserve"> im </w:t>
      </w:r>
      <w:proofErr w:type="spellStart"/>
      <w:r w:rsidRPr="00413255">
        <w:rPr>
          <w:rFonts w:ascii="Arial" w:hAnsi="Arial" w:cs="Arial"/>
          <w:color w:val="0D0D0D"/>
        </w:rPr>
        <w:t>Nonstal</w:t>
      </w:r>
      <w:proofErr w:type="spellEnd"/>
      <w:r w:rsidRPr="00413255">
        <w:rPr>
          <w:rFonts w:ascii="Arial" w:hAnsi="Arial" w:cs="Arial"/>
          <w:color w:val="0D0D0D"/>
        </w:rPr>
        <w:t xml:space="preserve">, welche jedes Jahr von Nicoletta </w:t>
      </w:r>
      <w:proofErr w:type="spellStart"/>
      <w:r w:rsidRPr="00413255">
        <w:rPr>
          <w:rFonts w:ascii="Arial" w:hAnsi="Arial" w:cs="Arial"/>
          <w:color w:val="0D0D0D"/>
        </w:rPr>
        <w:t>Tamanini</w:t>
      </w:r>
      <w:proofErr w:type="spellEnd"/>
      <w:r w:rsidRPr="00413255">
        <w:rPr>
          <w:rFonts w:ascii="Arial" w:hAnsi="Arial" w:cs="Arial"/>
          <w:color w:val="0D0D0D"/>
        </w:rPr>
        <w:t xml:space="preserve"> kuratiert wird. </w:t>
      </w:r>
    </w:p>
    <w:p w14:paraId="042F72F2" w14:textId="77777777" w:rsidR="00425470" w:rsidRPr="00413255" w:rsidRDefault="00425470" w:rsidP="00425470">
      <w:pPr>
        <w:spacing w:after="0" w:line="240" w:lineRule="auto"/>
        <w:rPr>
          <w:rFonts w:ascii="Arial" w:hAnsi="Arial" w:cs="Arial"/>
          <w:color w:val="0D0D0D"/>
        </w:rPr>
      </w:pPr>
    </w:p>
    <w:p w14:paraId="2B59594D" w14:textId="77777777" w:rsidR="00425470" w:rsidRPr="00413255" w:rsidRDefault="00425470" w:rsidP="00425470">
      <w:pPr>
        <w:spacing w:after="0" w:line="240" w:lineRule="auto"/>
        <w:rPr>
          <w:rFonts w:ascii="Arial" w:hAnsi="Arial" w:cs="Arial"/>
          <w:color w:val="0D0D0D"/>
        </w:rPr>
      </w:pPr>
      <w:r w:rsidRPr="00413255">
        <w:rPr>
          <w:rFonts w:ascii="Arial" w:hAnsi="Arial" w:cs="Arial"/>
          <w:color w:val="0D0D0D"/>
        </w:rPr>
        <w:t xml:space="preserve">„Alt(r)e </w:t>
      </w:r>
      <w:proofErr w:type="spellStart"/>
      <w:r w:rsidRPr="00413255">
        <w:rPr>
          <w:rFonts w:ascii="Arial" w:hAnsi="Arial" w:cs="Arial"/>
          <w:color w:val="0D0D0D"/>
        </w:rPr>
        <w:t>Visioni</w:t>
      </w:r>
      <w:proofErr w:type="spellEnd"/>
      <w:r w:rsidRPr="00413255">
        <w:rPr>
          <w:rFonts w:ascii="Arial" w:hAnsi="Arial" w:cs="Arial"/>
          <w:color w:val="0D0D0D"/>
        </w:rPr>
        <w:t xml:space="preserve">“ verspricht ein faszinierendes Kunsterlebnis, das die Besucherinnen und Besucher auf eine Reise durch alternative und visionäre Kunst mitnimmt. Von traditionellen Formen bis hin zu zeitgenössischen Interpretationen bietet die Ausstellung eine vielfältige Palette an Werken von </w:t>
      </w:r>
      <w:proofErr w:type="spellStart"/>
      <w:r w:rsidRPr="00413255">
        <w:rPr>
          <w:rFonts w:ascii="Arial" w:hAnsi="Arial" w:cs="Arial"/>
          <w:color w:val="0D0D0D"/>
        </w:rPr>
        <w:t>UNIKA-</w:t>
      </w:r>
      <w:proofErr w:type="gramStart"/>
      <w:r w:rsidRPr="00413255">
        <w:rPr>
          <w:rFonts w:ascii="Arial" w:hAnsi="Arial" w:cs="Arial"/>
          <w:color w:val="0D0D0D"/>
        </w:rPr>
        <w:t>Künstler:innen</w:t>
      </w:r>
      <w:proofErr w:type="spellEnd"/>
      <w:proofErr w:type="gramEnd"/>
      <w:r w:rsidRPr="00413255">
        <w:rPr>
          <w:rFonts w:ascii="Arial" w:hAnsi="Arial" w:cs="Arial"/>
          <w:color w:val="0D0D0D"/>
        </w:rPr>
        <w:t>.</w:t>
      </w:r>
      <w:r w:rsidRPr="00413255">
        <w:rPr>
          <w:rFonts w:ascii="Arial" w:hAnsi="Arial" w:cs="Arial"/>
          <w:color w:val="0D0D0D"/>
        </w:rPr>
        <w:br/>
        <w:t>Den Auftakt der Veranstaltung bildet die Vernissage am 12. Juli um 18.00 Uhr.</w:t>
      </w:r>
    </w:p>
    <w:p w14:paraId="1DC398F8" w14:textId="77777777" w:rsidR="00425470" w:rsidRPr="00413255" w:rsidRDefault="00425470" w:rsidP="00425470">
      <w:pPr>
        <w:spacing w:after="0" w:line="240" w:lineRule="auto"/>
        <w:rPr>
          <w:rFonts w:ascii="Arial" w:hAnsi="Arial" w:cs="Arial"/>
          <w:b/>
          <w:bCs/>
        </w:rPr>
      </w:pPr>
    </w:p>
    <w:p w14:paraId="73D02C32" w14:textId="77777777" w:rsidR="00425470" w:rsidRPr="00413255" w:rsidRDefault="00425470" w:rsidP="00425470">
      <w:pPr>
        <w:spacing w:after="120" w:line="240" w:lineRule="auto"/>
        <w:rPr>
          <w:rFonts w:ascii="Arial" w:hAnsi="Arial" w:cs="Arial"/>
          <w:b/>
          <w:bCs/>
        </w:rPr>
      </w:pPr>
      <w:r w:rsidRPr="00413255">
        <w:rPr>
          <w:rFonts w:ascii="Arial" w:hAnsi="Arial" w:cs="Arial"/>
          <w:b/>
          <w:bCs/>
        </w:rPr>
        <w:t>30. UNIKA Kunstmesse</w:t>
      </w:r>
    </w:p>
    <w:p w14:paraId="143C6CA8" w14:textId="77777777" w:rsidR="00425470" w:rsidRPr="00413255" w:rsidRDefault="00425470" w:rsidP="00425470">
      <w:pPr>
        <w:spacing w:line="240" w:lineRule="auto"/>
        <w:rPr>
          <w:rFonts w:ascii="Arial" w:hAnsi="Arial" w:cs="Arial"/>
        </w:rPr>
      </w:pPr>
      <w:r w:rsidRPr="00413255">
        <w:rPr>
          <w:rFonts w:ascii="Arial" w:hAnsi="Arial" w:cs="Arial"/>
        </w:rPr>
        <w:t xml:space="preserve">Ein wichtiger Impuls für die gesamte Region ist seit Jahren die Kunstmesse UNIKA. Sie findet seit 1994 jährlich - heuer vom 12. bis 15. September - in St. Ulrich im Tenniszentrum </w:t>
      </w:r>
      <w:proofErr w:type="spellStart"/>
      <w:r w:rsidRPr="00413255">
        <w:rPr>
          <w:rFonts w:ascii="Arial" w:hAnsi="Arial" w:cs="Arial"/>
        </w:rPr>
        <w:t>Runggaditsch</w:t>
      </w:r>
      <w:proofErr w:type="spellEnd"/>
      <w:r w:rsidRPr="00413255">
        <w:rPr>
          <w:rFonts w:ascii="Arial" w:hAnsi="Arial" w:cs="Arial"/>
        </w:rPr>
        <w:t xml:space="preserve"> statt. Die </w:t>
      </w:r>
      <w:proofErr w:type="spellStart"/>
      <w:proofErr w:type="gramStart"/>
      <w:r w:rsidRPr="00413255">
        <w:rPr>
          <w:rFonts w:ascii="Arial" w:hAnsi="Arial" w:cs="Arial"/>
        </w:rPr>
        <w:t>Künstler:innen</w:t>
      </w:r>
      <w:proofErr w:type="spellEnd"/>
      <w:proofErr w:type="gramEnd"/>
      <w:r w:rsidRPr="00413255">
        <w:rPr>
          <w:rFonts w:ascii="Arial" w:hAnsi="Arial" w:cs="Arial"/>
        </w:rPr>
        <w:t xml:space="preserve"> zeigen in der Jubiläumsausgabe ihre Werke aus den Bereichen der Bildhauerei, Drechslerei, Malerei und Fotografie. Die kuratorische Gesamtleitung übernimmt das Kollektiv selbst.</w:t>
      </w:r>
    </w:p>
    <w:p w14:paraId="6D21317C" w14:textId="77777777" w:rsidR="00425470" w:rsidRPr="00413255" w:rsidRDefault="00425470" w:rsidP="00425470">
      <w:pPr>
        <w:spacing w:line="240" w:lineRule="auto"/>
        <w:rPr>
          <w:rFonts w:ascii="Arial" w:hAnsi="Arial" w:cs="Arial"/>
          <w:color w:val="0D0D0D"/>
        </w:rPr>
      </w:pPr>
      <w:r w:rsidRPr="00413255">
        <w:rPr>
          <w:rFonts w:ascii="Arial" w:hAnsi="Arial" w:cs="Arial"/>
        </w:rPr>
        <w:br/>
      </w:r>
      <w:r w:rsidRPr="00413255">
        <w:rPr>
          <w:rFonts w:ascii="Arial" w:hAnsi="Arial" w:cs="Arial"/>
          <w:color w:val="0D0D0D"/>
        </w:rPr>
        <w:t>Die diesjährige Ausgabe der Messe steht ganz im Zeichen des 30-jährigen Bestehens der Vereinigung und verspricht vier besondere Tage voller Kunst, Kreativität und Feierlichkeiten. Alle 42 Mitglieder der UNIKA werden an der Jubiläumsausgabe teilnehmen und als Highlight das Gemeinschaftswerk „</w:t>
      </w:r>
      <w:proofErr w:type="spellStart"/>
      <w:r w:rsidRPr="00413255">
        <w:rPr>
          <w:rFonts w:ascii="Arial" w:hAnsi="Arial" w:cs="Arial"/>
          <w:color w:val="0D0D0D"/>
        </w:rPr>
        <w:t>UNIKado</w:t>
      </w:r>
      <w:proofErr w:type="spellEnd"/>
      <w:r w:rsidRPr="00413255">
        <w:rPr>
          <w:rFonts w:ascii="Arial" w:hAnsi="Arial" w:cs="Arial"/>
          <w:color w:val="0D0D0D"/>
        </w:rPr>
        <w:t xml:space="preserve">“ erstellen. </w:t>
      </w:r>
    </w:p>
    <w:p w14:paraId="2D7454B0" w14:textId="77777777" w:rsidR="00425470" w:rsidRPr="00413255" w:rsidRDefault="00425470" w:rsidP="00425470">
      <w:pPr>
        <w:spacing w:line="240" w:lineRule="auto"/>
        <w:rPr>
          <w:rFonts w:ascii="Arial" w:hAnsi="Arial" w:cs="Arial"/>
          <w:color w:val="0D0D0D"/>
        </w:rPr>
      </w:pPr>
      <w:r w:rsidRPr="00413255">
        <w:rPr>
          <w:rFonts w:ascii="Arial" w:hAnsi="Arial" w:cs="Arial"/>
          <w:color w:val="0D0D0D"/>
        </w:rPr>
        <w:t xml:space="preserve">Die Vernissage am 11. September um 18.30 Uhr bildet den Auftakt zu dieser inspirierenden Veranstaltung, die alljährlich Kunstschaffende, </w:t>
      </w:r>
      <w:proofErr w:type="spellStart"/>
      <w:proofErr w:type="gramStart"/>
      <w:r w:rsidRPr="00413255">
        <w:rPr>
          <w:rFonts w:ascii="Arial" w:hAnsi="Arial" w:cs="Arial"/>
          <w:color w:val="0D0D0D"/>
        </w:rPr>
        <w:t>Sammler:innen</w:t>
      </w:r>
      <w:proofErr w:type="spellEnd"/>
      <w:proofErr w:type="gramEnd"/>
      <w:r w:rsidRPr="00413255">
        <w:rPr>
          <w:rFonts w:ascii="Arial" w:hAnsi="Arial" w:cs="Arial"/>
          <w:color w:val="0D0D0D"/>
        </w:rPr>
        <w:t xml:space="preserve"> und Kunstinteressierte aus aller Welt zusammenbringt.</w:t>
      </w:r>
    </w:p>
    <w:p w14:paraId="62E1BA7A" w14:textId="7E1E0E12" w:rsidR="00425470" w:rsidRDefault="00425470" w:rsidP="00425470">
      <w:pPr>
        <w:rPr>
          <w:rFonts w:ascii="Arial" w:hAnsi="Arial" w:cs="Arial"/>
          <w:color w:val="0D0D0D"/>
        </w:rPr>
      </w:pPr>
      <w:r w:rsidRPr="00413255">
        <w:rPr>
          <w:rFonts w:ascii="Arial" w:hAnsi="Arial" w:cs="Arial"/>
          <w:color w:val="0D0D0D"/>
        </w:rPr>
        <w:t>Ein Höhepunkt der Veranstaltung ist die "</w:t>
      </w:r>
      <w:proofErr w:type="spellStart"/>
      <w:r w:rsidRPr="00413255">
        <w:rPr>
          <w:rFonts w:ascii="Arial" w:hAnsi="Arial" w:cs="Arial"/>
          <w:color w:val="0D0D0D"/>
        </w:rPr>
        <w:t>UNIKA’s</w:t>
      </w:r>
      <w:proofErr w:type="spellEnd"/>
      <w:r w:rsidRPr="00413255">
        <w:rPr>
          <w:rFonts w:ascii="Arial" w:hAnsi="Arial" w:cs="Arial"/>
          <w:color w:val="0D0D0D"/>
        </w:rPr>
        <w:t xml:space="preserve"> Long Night" am 13. September ab 20.30 Uhr. </w:t>
      </w:r>
      <w:r w:rsidRPr="00413255">
        <w:rPr>
          <w:rFonts w:ascii="Arial" w:hAnsi="Arial" w:cs="Arial"/>
        </w:rPr>
        <w:t xml:space="preserve">Das Highlight des Abends ist der Auftritt des bekannten Musikers Max von </w:t>
      </w:r>
      <w:proofErr w:type="spellStart"/>
      <w:r w:rsidRPr="00413255">
        <w:rPr>
          <w:rFonts w:ascii="Arial" w:hAnsi="Arial" w:cs="Arial"/>
        </w:rPr>
        <w:t>Milland</w:t>
      </w:r>
      <w:proofErr w:type="spellEnd"/>
      <w:r w:rsidRPr="00413255">
        <w:rPr>
          <w:rFonts w:ascii="Arial" w:hAnsi="Arial" w:cs="Arial"/>
        </w:rPr>
        <w:t>.</w:t>
      </w:r>
      <w:r w:rsidR="005162BC">
        <w:rPr>
          <w:rFonts w:ascii="Arial" w:hAnsi="Arial" w:cs="Arial"/>
        </w:rPr>
        <w:t xml:space="preserve"> </w:t>
      </w:r>
      <w:r w:rsidRPr="00413255">
        <w:rPr>
          <w:rFonts w:ascii="Arial" w:hAnsi="Arial" w:cs="Arial"/>
          <w:color w:val="0D0D0D"/>
        </w:rPr>
        <w:t>Tickets für die Veranstaltung gibt es online auf der UNIKA-Website.</w:t>
      </w:r>
    </w:p>
    <w:p w14:paraId="0C8B49C5" w14:textId="5699C921" w:rsidR="00257AF4" w:rsidRDefault="00257AF4">
      <w:pPr>
        <w:rPr>
          <w:rFonts w:ascii="Arial" w:hAnsi="Arial" w:cs="Arial"/>
          <w:color w:val="0D0D0D"/>
        </w:rPr>
      </w:pPr>
      <w:r>
        <w:rPr>
          <w:rFonts w:ascii="Arial" w:hAnsi="Arial" w:cs="Arial"/>
          <w:color w:val="0D0D0D"/>
        </w:rPr>
        <w:br w:type="page"/>
      </w:r>
    </w:p>
    <w:p w14:paraId="5A43C680" w14:textId="3C29DB57" w:rsidR="003E1C1C" w:rsidRDefault="0063315C" w:rsidP="00355024">
      <w:pPr>
        <w:pStyle w:val="berschrift1"/>
        <w:rPr>
          <w:rFonts w:ascii="Arial" w:eastAsia="Arial" w:hAnsi="Arial" w:cs="Arial"/>
          <w:b/>
          <w:bCs/>
          <w:color w:val="auto"/>
          <w:sz w:val="28"/>
          <w:szCs w:val="28"/>
          <w:lang w:eastAsia="de-AT"/>
        </w:rPr>
      </w:pPr>
      <w:bookmarkStart w:id="2" w:name="_Toc166654420"/>
      <w:r w:rsidRPr="005162BC">
        <w:rPr>
          <w:rFonts w:ascii="Arial" w:eastAsia="Arial" w:hAnsi="Arial" w:cs="Arial"/>
          <w:b/>
          <w:bCs/>
          <w:color w:val="auto"/>
          <w:sz w:val="28"/>
          <w:szCs w:val="28"/>
          <w:lang w:eastAsia="de-AT"/>
        </w:rPr>
        <w:lastRenderedPageBreak/>
        <w:t xml:space="preserve">UNIKA: </w:t>
      </w:r>
      <w:r w:rsidR="00E419FD" w:rsidRPr="005162BC">
        <w:rPr>
          <w:rFonts w:ascii="Arial" w:eastAsia="Arial" w:hAnsi="Arial" w:cs="Arial"/>
          <w:b/>
          <w:bCs/>
          <w:color w:val="auto"/>
          <w:sz w:val="28"/>
          <w:szCs w:val="28"/>
          <w:lang w:eastAsia="de-AT"/>
        </w:rPr>
        <w:t>Kunsthandwerk</w:t>
      </w:r>
      <w:r w:rsidR="003B0315" w:rsidRPr="005162BC">
        <w:rPr>
          <w:rFonts w:ascii="Arial" w:eastAsia="Arial" w:hAnsi="Arial" w:cs="Arial"/>
          <w:b/>
          <w:bCs/>
          <w:color w:val="auto"/>
          <w:sz w:val="28"/>
          <w:szCs w:val="28"/>
          <w:lang w:eastAsia="de-AT"/>
        </w:rPr>
        <w:t xml:space="preserve"> im Fokus</w:t>
      </w:r>
      <w:bookmarkEnd w:id="2"/>
    </w:p>
    <w:p w14:paraId="3BFA3740" w14:textId="77777777" w:rsidR="00E419FD" w:rsidRPr="00E419FD" w:rsidRDefault="00E419FD" w:rsidP="00E419FD">
      <w:pPr>
        <w:rPr>
          <w:lang w:eastAsia="de-AT"/>
        </w:rPr>
      </w:pPr>
    </w:p>
    <w:p w14:paraId="6BCCCC8D" w14:textId="580A1466" w:rsidR="0063315C" w:rsidRPr="0063315C" w:rsidRDefault="0063315C" w:rsidP="0063315C">
      <w:pPr>
        <w:spacing w:line="240" w:lineRule="auto"/>
        <w:rPr>
          <w:rFonts w:ascii="Arial" w:hAnsi="Arial" w:cs="Arial"/>
          <w:b/>
          <w:bCs/>
        </w:rPr>
      </w:pPr>
      <w:bookmarkStart w:id="3" w:name="_Toc139553837"/>
      <w:r w:rsidRPr="0063315C">
        <w:rPr>
          <w:rFonts w:ascii="Arial" w:hAnsi="Arial" w:cs="Arial"/>
          <w:b/>
          <w:bCs/>
        </w:rPr>
        <w:t>Gröden gilt als die Wiege alpiner Holzbildhauerei und ist nach wie vor ein bedeutendes Zentrum des klassischen Kunsthandwerks. Durch den Einzug industrieller Fertigungstechniken und dem sinkenden Interesse an sakraler Kunst drohte dieses traditionelle Kulturgut zu Beginn der 1990er-Jahre langsam zu verschwinden. Auch die bereits 1969 eingeführte Schutzmarke „</w:t>
      </w:r>
      <w:proofErr w:type="spellStart"/>
      <w:r w:rsidRPr="0063315C">
        <w:rPr>
          <w:rFonts w:ascii="Arial" w:hAnsi="Arial" w:cs="Arial"/>
          <w:b/>
          <w:bCs/>
        </w:rPr>
        <w:t>Entirely</w:t>
      </w:r>
      <w:proofErr w:type="spellEnd"/>
      <w:r w:rsidRPr="0063315C">
        <w:rPr>
          <w:rFonts w:ascii="Arial" w:hAnsi="Arial" w:cs="Arial"/>
          <w:b/>
          <w:bCs/>
        </w:rPr>
        <w:t xml:space="preserve"> Hand </w:t>
      </w:r>
      <w:proofErr w:type="spellStart"/>
      <w:r w:rsidRPr="0063315C">
        <w:rPr>
          <w:rFonts w:ascii="Arial" w:hAnsi="Arial" w:cs="Arial"/>
          <w:b/>
          <w:bCs/>
        </w:rPr>
        <w:t>Carved</w:t>
      </w:r>
      <w:proofErr w:type="spellEnd"/>
      <w:r w:rsidRPr="0063315C">
        <w:rPr>
          <w:rFonts w:ascii="Arial" w:hAnsi="Arial" w:cs="Arial"/>
          <w:b/>
          <w:bCs/>
        </w:rPr>
        <w:t xml:space="preserve">“ für handgemachte Werkstücke aus Südtirol konnte diese Entwicklung nicht stoppen. </w:t>
      </w:r>
      <w:r w:rsidR="00423B39">
        <w:rPr>
          <w:rFonts w:ascii="Arial" w:hAnsi="Arial" w:cs="Arial"/>
          <w:b/>
          <w:bCs/>
        </w:rPr>
        <w:t>Deshalb</w:t>
      </w:r>
      <w:r w:rsidRPr="0063315C">
        <w:rPr>
          <w:rFonts w:ascii="Arial" w:hAnsi="Arial" w:cs="Arial"/>
          <w:b/>
          <w:bCs/>
        </w:rPr>
        <w:t xml:space="preserve"> gründete eine kleine Gruppe innovativer Holzbildhauer 1994 die Kunsthandwerksgenossenschaft UNIKA. Heute umfasst UNIKA </w:t>
      </w:r>
      <w:r w:rsidR="00423B39" w:rsidRPr="0063315C">
        <w:rPr>
          <w:rFonts w:ascii="Arial" w:hAnsi="Arial" w:cs="Arial"/>
          <w:b/>
          <w:bCs/>
        </w:rPr>
        <w:t>4</w:t>
      </w:r>
      <w:r w:rsidR="00423B39">
        <w:rPr>
          <w:rFonts w:ascii="Arial" w:hAnsi="Arial" w:cs="Arial"/>
          <w:b/>
          <w:bCs/>
        </w:rPr>
        <w:t>2</w:t>
      </w:r>
      <w:r w:rsidR="00423B39" w:rsidRPr="0063315C">
        <w:rPr>
          <w:rFonts w:ascii="Arial" w:hAnsi="Arial" w:cs="Arial"/>
          <w:b/>
          <w:bCs/>
        </w:rPr>
        <w:t xml:space="preserve"> </w:t>
      </w:r>
      <w:r w:rsidRPr="0063315C">
        <w:rPr>
          <w:rFonts w:ascii="Arial" w:hAnsi="Arial" w:cs="Arial"/>
          <w:b/>
          <w:bCs/>
        </w:rPr>
        <w:t>Mitglieder, neben der Holzbildhauerei sind die Kunstmalerei, Drechslerei und Fotografie vertreten.</w:t>
      </w:r>
    </w:p>
    <w:p w14:paraId="2AD0351C" w14:textId="77777777" w:rsidR="0063315C" w:rsidRPr="0063315C" w:rsidRDefault="0063315C" w:rsidP="0063315C">
      <w:pPr>
        <w:spacing w:line="240" w:lineRule="auto"/>
        <w:rPr>
          <w:rFonts w:ascii="Arial" w:hAnsi="Arial" w:cs="Arial"/>
        </w:rPr>
      </w:pPr>
    </w:p>
    <w:p w14:paraId="10923EA1" w14:textId="6A270A90" w:rsidR="0063315C" w:rsidRPr="0063315C" w:rsidRDefault="0063315C" w:rsidP="0063315C">
      <w:pPr>
        <w:spacing w:line="240" w:lineRule="auto"/>
        <w:rPr>
          <w:rFonts w:ascii="Arial" w:hAnsi="Arial" w:cs="Arial"/>
        </w:rPr>
      </w:pPr>
      <w:r w:rsidRPr="0063315C">
        <w:rPr>
          <w:rFonts w:ascii="Arial" w:hAnsi="Arial" w:cs="Arial"/>
        </w:rPr>
        <w:t xml:space="preserve">Die Mitglieder von UNIKA verbindet die Liebe zur </w:t>
      </w:r>
      <w:r w:rsidR="005162BC">
        <w:rPr>
          <w:rFonts w:ascii="Arial" w:hAnsi="Arial" w:cs="Arial"/>
        </w:rPr>
        <w:t>b</w:t>
      </w:r>
      <w:r w:rsidRPr="0063315C">
        <w:rPr>
          <w:rFonts w:ascii="Arial" w:hAnsi="Arial" w:cs="Arial"/>
        </w:rPr>
        <w:t>ildenden Kunst und ihren bewährten Arbeitsweisen. So entstehen ausschließlich Unikate in klassischer Handarbeit unter Anwendung teils jahrhundertealter Techniken. Die Kunstwerke sind nicht nur einzigartig, sondern auch rar. „Man schafft vielleicht 15 bis 20 Arbeiten pro Jahr. An einer lebensgroßen Skulptur arbeite ich mehrere Wochen. Und es wird immer Menschen geben, die das Besondere und das Seltene suchen“, ist der Holzbildhauer Matthias Kostner überzeugt. Bereits seit November 2021 ist er Präsident der Künstlervereinigung. Besonders am Herzen liegt ihm der künstlerische Nachwuchs. Durch seine Initiative konnte UNIKA vermehrt auch junge Kunstschaffende als Mitglieder gewinnen. “Das stimmt mich zuversichtlich, dass unsere Vereinigung auf einem sehr guten Weg in die Zukunft ist“, freut sich Kostner.</w:t>
      </w:r>
    </w:p>
    <w:p w14:paraId="55795697" w14:textId="77777777" w:rsidR="0063315C" w:rsidRPr="0063315C" w:rsidRDefault="0063315C" w:rsidP="0063315C">
      <w:pPr>
        <w:spacing w:line="240" w:lineRule="auto"/>
        <w:rPr>
          <w:rFonts w:ascii="Arial" w:hAnsi="Arial" w:cs="Arial"/>
        </w:rPr>
      </w:pPr>
    </w:p>
    <w:p w14:paraId="2AFBD039" w14:textId="77777777" w:rsidR="0063315C" w:rsidRPr="0063315C" w:rsidRDefault="0063315C" w:rsidP="0063315C">
      <w:pPr>
        <w:spacing w:line="240" w:lineRule="auto"/>
        <w:rPr>
          <w:rFonts w:ascii="Arial" w:hAnsi="Arial" w:cs="Arial"/>
        </w:rPr>
      </w:pPr>
      <w:r w:rsidRPr="0063315C">
        <w:rPr>
          <w:rFonts w:ascii="Arial" w:hAnsi="Arial" w:cs="Arial"/>
        </w:rPr>
        <w:t xml:space="preserve">Eine wichtige Voraussetzung für die Mitgliedschaft bei UNIKA ist, dass man das Kunsthandwerk im Hauptberuf ausübt, also ein Gewerbe anmeldet. „Ich finde es gut, wenn sich Menschen in ihrer Freizeit kreativ beschäftigen. Aber die Ausübung dieser Tätigkeit als Beruf nach einer jahrelangen Ausbildung ist gleichzeitig ein Qualitätssiegel, auf das wir als UNIKA nicht verzichten möchten.“ Viele Künstlerinnen und Künstler der Vereinigung haben die </w:t>
      </w:r>
      <w:proofErr w:type="spellStart"/>
      <w:r w:rsidRPr="0063315C">
        <w:rPr>
          <w:rFonts w:ascii="Arial" w:hAnsi="Arial" w:cs="Arial"/>
        </w:rPr>
        <w:t>Cademia</w:t>
      </w:r>
      <w:proofErr w:type="spellEnd"/>
      <w:r w:rsidRPr="0063315C">
        <w:rPr>
          <w:rFonts w:ascii="Arial" w:hAnsi="Arial" w:cs="Arial"/>
        </w:rPr>
        <w:t xml:space="preserve"> – Kunstgymnasium oder die Landesberufsschule für das Kunsthandwerk in St. Ulrich absolviert. Sie gilt als renommierte Ausbildungsstätte besonders für die Fachbereiche Holzbildhauerei, Malerei, Grafik und Design.</w:t>
      </w:r>
    </w:p>
    <w:p w14:paraId="196FEDBB" w14:textId="77777777" w:rsidR="0063315C" w:rsidRPr="0063315C" w:rsidRDefault="0063315C" w:rsidP="0063315C">
      <w:pPr>
        <w:spacing w:line="240" w:lineRule="auto"/>
        <w:rPr>
          <w:rFonts w:ascii="Arial" w:hAnsi="Arial" w:cs="Arial"/>
        </w:rPr>
      </w:pPr>
    </w:p>
    <w:p w14:paraId="75FFDC4C" w14:textId="77777777" w:rsidR="0063315C" w:rsidRPr="0063315C" w:rsidRDefault="0063315C" w:rsidP="0063315C">
      <w:pPr>
        <w:spacing w:line="240" w:lineRule="auto"/>
        <w:rPr>
          <w:rFonts w:ascii="Arial" w:hAnsi="Arial" w:cs="Arial"/>
        </w:rPr>
      </w:pPr>
      <w:r w:rsidRPr="0063315C">
        <w:rPr>
          <w:rFonts w:ascii="Arial" w:hAnsi="Arial" w:cs="Arial"/>
        </w:rPr>
        <w:t>Authentisches Kunsthandwerk aus Gröden wird in der ganzen Welt geschätzt und gesucht. Dabei spielt das Internet auch in einer Branche, die als sehr traditionell gilt, eine immer größere Rolle. Das betrifft sowohl die Präsentation der Werke von Künstlerinnen und Künstlern als auch den Kauf. „Auch wenn der Onlinehandel steigt, kommen viele Kundinnen und Kunden nach wie vor persönlich zu uns. Manche schauen über die Jahre immer wieder vorbei, bis sie genau die Skulptur entdecken, die zu ihnen passt“, erklärt Kostner. „So sind aus Geschäftsbeziehungen auch Freundschaften entstanden.“</w:t>
      </w:r>
    </w:p>
    <w:p w14:paraId="73B346BE" w14:textId="77777777" w:rsidR="0063315C" w:rsidRPr="0063315C" w:rsidRDefault="0063315C" w:rsidP="0063315C">
      <w:pPr>
        <w:spacing w:line="240" w:lineRule="auto"/>
        <w:rPr>
          <w:rFonts w:ascii="Arial" w:hAnsi="Arial" w:cs="Arial"/>
        </w:rPr>
      </w:pPr>
    </w:p>
    <w:p w14:paraId="3FADE008" w14:textId="70030D84" w:rsidR="0063315C" w:rsidRPr="0063315C" w:rsidRDefault="0063315C" w:rsidP="0063315C">
      <w:pPr>
        <w:spacing w:line="240" w:lineRule="auto"/>
        <w:rPr>
          <w:rFonts w:ascii="Arial" w:hAnsi="Arial" w:cs="Arial"/>
        </w:rPr>
      </w:pPr>
      <w:r w:rsidRPr="0063315C">
        <w:rPr>
          <w:rFonts w:ascii="Arial" w:hAnsi="Arial" w:cs="Arial"/>
        </w:rPr>
        <w:t xml:space="preserve">Ein wichtiger Impuls für die gesamte Region ist die gleichnamige Kunstmesse UNIKA. Sie findet seit 1994 jedes Jahr – heuer vom 12. bis 15. September – in St. Ulrich statt. Dieses Jahr steht die Kunstmesse ganz im Zeichen des 30-jährigen Bestehens der Plattform. UNIKA-Künstlerinnen und Künstler zeigen ihre schönsten Werke aus der Holzbildhauerei, Drechslerei, </w:t>
      </w:r>
      <w:r w:rsidR="00423B39">
        <w:rPr>
          <w:rFonts w:ascii="Arial" w:hAnsi="Arial" w:cs="Arial"/>
        </w:rPr>
        <w:t>M</w:t>
      </w:r>
      <w:r w:rsidR="00423B39" w:rsidRPr="0063315C">
        <w:rPr>
          <w:rFonts w:ascii="Arial" w:hAnsi="Arial" w:cs="Arial"/>
        </w:rPr>
        <w:t xml:space="preserve">alerei </w:t>
      </w:r>
      <w:r w:rsidRPr="0063315C">
        <w:rPr>
          <w:rFonts w:ascii="Arial" w:hAnsi="Arial" w:cs="Arial"/>
        </w:rPr>
        <w:t>und Fotografie. Kleinere Arbeiten sind ab € 1.000 erhältlich, für Holzskulpturen in Lebensgröße werden durchaus € 20.000 und mehr bezahlt. Die kuratorische Gesamtleitung übernimmt das Kollektiv selbst: „Wir sprechen uns untereinander ab und koordinieren die Ausstellung als Gemeinschaft. Das funktioniert sehr gut.“</w:t>
      </w:r>
    </w:p>
    <w:p w14:paraId="0C787A3C" w14:textId="77777777" w:rsidR="0063315C" w:rsidRPr="0063315C" w:rsidRDefault="0063315C" w:rsidP="0063315C">
      <w:pPr>
        <w:spacing w:line="240" w:lineRule="auto"/>
        <w:rPr>
          <w:rFonts w:ascii="Arial" w:hAnsi="Arial" w:cs="Arial"/>
        </w:rPr>
      </w:pPr>
    </w:p>
    <w:p w14:paraId="04F615C9" w14:textId="3A2EAAD9" w:rsidR="0063315C" w:rsidRPr="0063315C" w:rsidRDefault="0063315C" w:rsidP="0063315C">
      <w:pPr>
        <w:spacing w:line="240" w:lineRule="auto"/>
        <w:rPr>
          <w:rFonts w:ascii="Arial" w:hAnsi="Arial" w:cs="Arial"/>
        </w:rPr>
      </w:pPr>
      <w:r w:rsidRPr="0063315C">
        <w:rPr>
          <w:rFonts w:ascii="Arial" w:hAnsi="Arial" w:cs="Arial"/>
        </w:rPr>
        <w:lastRenderedPageBreak/>
        <w:t xml:space="preserve">Die Kunstmesse UNIKA gilt unter </w:t>
      </w:r>
      <w:proofErr w:type="spellStart"/>
      <w:proofErr w:type="gramStart"/>
      <w:r w:rsidR="00423B39">
        <w:rPr>
          <w:rFonts w:ascii="Arial" w:hAnsi="Arial" w:cs="Arial"/>
        </w:rPr>
        <w:t>Expert:innen</w:t>
      </w:r>
      <w:proofErr w:type="spellEnd"/>
      <w:proofErr w:type="gramEnd"/>
      <w:r w:rsidR="00423B39">
        <w:rPr>
          <w:rFonts w:ascii="Arial" w:hAnsi="Arial" w:cs="Arial"/>
        </w:rPr>
        <w:t xml:space="preserve"> und Freunden</w:t>
      </w:r>
      <w:r w:rsidR="00423B39" w:rsidRPr="0063315C">
        <w:rPr>
          <w:rFonts w:ascii="Arial" w:hAnsi="Arial" w:cs="Arial"/>
        </w:rPr>
        <w:t xml:space="preserve"> </w:t>
      </w:r>
      <w:r w:rsidRPr="0063315C">
        <w:rPr>
          <w:rFonts w:ascii="Arial" w:hAnsi="Arial" w:cs="Arial"/>
        </w:rPr>
        <w:t>alpiner Handwerkskunst als Geheimtipp und ist mit über 4.000 Besucherinnen und Besuchern überaus beliebt. Das Programm ist vielfältig und spannend</w:t>
      </w:r>
      <w:r w:rsidR="00423B39">
        <w:rPr>
          <w:rFonts w:ascii="Arial" w:hAnsi="Arial" w:cs="Arial"/>
        </w:rPr>
        <w:t xml:space="preserve"> –</w:t>
      </w:r>
      <w:r w:rsidRPr="0063315C">
        <w:rPr>
          <w:rFonts w:ascii="Arial" w:hAnsi="Arial" w:cs="Arial"/>
        </w:rPr>
        <w:t xml:space="preserve"> auch weil immer wieder Kunstschaffende aus anderen Sparten zur Ausstellung eingeladen werden. Bei der Biennale IDEA UNIKA werden alle zwei Jahre öffentliche Räume im gesamten Tal künstlerisch gestaltet. Selbstverständlich dürfen Kreativ-Workshops für Kinder und Jugendliche nicht fehlen. Für UNIKA-Präsident Matthias Kostner ist es wichtig, dass neben seinen vielen arrivierten Mitgliedern ausgesuchte junge Künstlerinnen und Künstler im Rampenlicht stehen: „Gerade von unseren jungen Mitgliedern versprechen wir uns neue und spannende künstlerische Akzente. Denn die Zukunft unserer Tradition gehört den Jungen!“</w:t>
      </w:r>
    </w:p>
    <w:p w14:paraId="300450D6" w14:textId="77777777" w:rsidR="00D4700A" w:rsidRDefault="00D4700A">
      <w:pPr>
        <w:rPr>
          <w:rFonts w:ascii="Arial" w:eastAsia="Arial" w:hAnsi="Arial" w:cs="Arial"/>
          <w:lang w:eastAsia="de-AT"/>
        </w:rPr>
      </w:pPr>
      <w:r>
        <w:rPr>
          <w:rFonts w:ascii="Arial" w:eastAsia="Arial" w:hAnsi="Arial" w:cs="Arial"/>
          <w:lang w:eastAsia="de-AT"/>
        </w:rPr>
        <w:br w:type="page"/>
      </w:r>
    </w:p>
    <w:p w14:paraId="3E41BBAB" w14:textId="2EDF1185" w:rsidR="00526219" w:rsidRPr="005C09E0" w:rsidRDefault="00526219" w:rsidP="00D4700A">
      <w:pPr>
        <w:pStyle w:val="berschrift1"/>
        <w:spacing w:line="276" w:lineRule="auto"/>
        <w:rPr>
          <w:rFonts w:ascii="Arial" w:hAnsi="Arial" w:cs="Arial"/>
          <w:b/>
          <w:bCs/>
          <w:color w:val="auto"/>
          <w:sz w:val="28"/>
          <w:szCs w:val="28"/>
        </w:rPr>
      </w:pPr>
      <w:bookmarkStart w:id="4" w:name="_Toc166654421"/>
      <w:bookmarkEnd w:id="3"/>
      <w:r w:rsidRPr="005C09E0">
        <w:rPr>
          <w:rFonts w:ascii="Arial" w:hAnsi="Arial" w:cs="Arial"/>
          <w:b/>
          <w:bCs/>
          <w:color w:val="auto"/>
          <w:sz w:val="28"/>
          <w:szCs w:val="28"/>
        </w:rPr>
        <w:lastRenderedPageBreak/>
        <w:t>UNIKA in Gröden: Junges Kunsthandwerk im Rampenlicht</w:t>
      </w:r>
      <w:bookmarkEnd w:id="4"/>
    </w:p>
    <w:p w14:paraId="7AC96BA7" w14:textId="77777777" w:rsidR="00526219" w:rsidRPr="005C09E0" w:rsidRDefault="00526219" w:rsidP="00D4700A">
      <w:pPr>
        <w:spacing w:after="0" w:line="276" w:lineRule="auto"/>
        <w:jc w:val="both"/>
        <w:rPr>
          <w:rFonts w:ascii="Arial" w:eastAsia="Arial" w:hAnsi="Arial" w:cs="Arial"/>
          <w:lang w:eastAsia="de-AT"/>
        </w:rPr>
      </w:pPr>
    </w:p>
    <w:p w14:paraId="49662572" w14:textId="77777777" w:rsidR="005C09E0" w:rsidRPr="005C09E0" w:rsidRDefault="005C09E0" w:rsidP="005C09E0">
      <w:pPr>
        <w:spacing w:line="240" w:lineRule="auto"/>
        <w:rPr>
          <w:rFonts w:ascii="Arial" w:hAnsi="Arial" w:cs="Arial"/>
          <w:b/>
          <w:bCs/>
        </w:rPr>
      </w:pPr>
      <w:r w:rsidRPr="005C09E0">
        <w:rPr>
          <w:rFonts w:ascii="Arial" w:hAnsi="Arial" w:cs="Arial"/>
          <w:b/>
          <w:bCs/>
        </w:rPr>
        <w:t xml:space="preserve">Innovatives Kunsthandwerk fördern und junge Talente für die UNIKA begeistern: Das hat sich Matthias Kostner, Präsident der UNIKA für die nächsten Jahre vorgenommen. Damit stellt eine der bedeutendsten Vereinigungen für Kunsthandwerk Norditaliens die Weichen für die Zukunft. </w:t>
      </w:r>
    </w:p>
    <w:p w14:paraId="0FE6783D" w14:textId="77777777" w:rsidR="00526219" w:rsidRPr="005C09E0" w:rsidRDefault="00526219" w:rsidP="00D4700A">
      <w:pPr>
        <w:spacing w:after="0" w:line="276" w:lineRule="auto"/>
        <w:jc w:val="both"/>
        <w:rPr>
          <w:rFonts w:ascii="Arial" w:eastAsia="Arial" w:hAnsi="Arial" w:cs="Arial"/>
          <w:lang w:eastAsia="de-AT"/>
        </w:rPr>
      </w:pPr>
    </w:p>
    <w:p w14:paraId="165E90D0" w14:textId="5EECB154" w:rsidR="005C09E0" w:rsidRPr="005C09E0" w:rsidRDefault="005C09E0" w:rsidP="005C09E0">
      <w:pPr>
        <w:spacing w:line="240" w:lineRule="auto"/>
        <w:rPr>
          <w:rFonts w:ascii="Arial" w:hAnsi="Arial" w:cs="Arial"/>
        </w:rPr>
      </w:pPr>
      <w:r w:rsidRPr="005C09E0">
        <w:rPr>
          <w:rFonts w:ascii="Arial" w:hAnsi="Arial" w:cs="Arial"/>
        </w:rPr>
        <w:t>Kostners Initiative ist bereits wenige Monate nach seiner Wahl im November 2021 vielversprechend gestartet: Gleich vier neue junge Mitglieder präsentieren seit 2021 ihre besten Werke bei der gleichnamigen Kunstmesse UNIKA. Sie findet seit 1994 jedes Jahr, und nunmehr zum 30. Mal, am im September – diesmal von 12. bis 15. September</w:t>
      </w:r>
      <w:r w:rsidR="007457E6">
        <w:rPr>
          <w:rFonts w:ascii="Arial" w:hAnsi="Arial" w:cs="Arial"/>
        </w:rPr>
        <w:t xml:space="preserve"> </w:t>
      </w:r>
      <w:r w:rsidRPr="005C09E0">
        <w:rPr>
          <w:rFonts w:ascii="Arial" w:hAnsi="Arial" w:cs="Arial"/>
        </w:rPr>
        <w:t xml:space="preserve">– in St. Ulrich statt und zählt mit über 4.000 Besucherinnen und Besuchern zu den beliebtesten Kulturveranstaltungen im Grödner Tal. Die vier jungen Kunstschaffenden üben das Kunsthandwerk hauptberuflich aus, ein wichtiges Kriterium, um bei der UNIKA mitmachen zu können. Und sie haben allesamt die </w:t>
      </w:r>
      <w:proofErr w:type="spellStart"/>
      <w:r w:rsidRPr="005C09E0">
        <w:rPr>
          <w:rFonts w:ascii="Arial" w:hAnsi="Arial" w:cs="Arial"/>
        </w:rPr>
        <w:t>Cademia</w:t>
      </w:r>
      <w:proofErr w:type="spellEnd"/>
      <w:r w:rsidRPr="005C09E0">
        <w:rPr>
          <w:rFonts w:ascii="Arial" w:hAnsi="Arial" w:cs="Arial"/>
        </w:rPr>
        <w:t xml:space="preserve"> - Kunstgymnasium oder die Landesberufsschule für das Kunsthandwerk in St. Ulrich absolviert. Sie gilt als renommierte Ausbildungsstätte besonders für die Fachbereiche Holzbildhauerei, </w:t>
      </w:r>
      <w:r w:rsidRPr="005C09E0">
        <w:rPr>
          <w:rFonts w:ascii="Arial" w:hAnsi="Arial" w:cs="Arial"/>
          <w:color w:val="201F1E"/>
        </w:rPr>
        <w:t>Kunstmalerei</w:t>
      </w:r>
      <w:r w:rsidRPr="005C09E0">
        <w:rPr>
          <w:rFonts w:ascii="Arial" w:hAnsi="Arial" w:cs="Arial"/>
        </w:rPr>
        <w:t>, Grafik und Design. Trotz ihrer ähnlichen Ausbildung sind ihre Zugänge zur Kunst so individuell und unterschiedlich wie ihr Look.</w:t>
      </w:r>
    </w:p>
    <w:p w14:paraId="44E6461E" w14:textId="77777777" w:rsidR="005C09E0" w:rsidRPr="005C09E0" w:rsidRDefault="005C09E0" w:rsidP="005C09E0">
      <w:pPr>
        <w:spacing w:line="240" w:lineRule="auto"/>
        <w:rPr>
          <w:rFonts w:ascii="Arial" w:hAnsi="Arial" w:cs="Arial"/>
        </w:rPr>
      </w:pPr>
    </w:p>
    <w:p w14:paraId="511CBC79" w14:textId="62D01E07" w:rsidR="005C09E0" w:rsidRPr="005C09E0" w:rsidRDefault="005C09E0" w:rsidP="005C09E0">
      <w:pPr>
        <w:spacing w:line="240" w:lineRule="auto"/>
        <w:rPr>
          <w:rFonts w:ascii="Arial" w:hAnsi="Arial" w:cs="Arial"/>
        </w:rPr>
      </w:pPr>
      <w:r w:rsidRPr="005C09E0">
        <w:rPr>
          <w:rFonts w:ascii="Arial" w:hAnsi="Arial" w:cs="Arial"/>
        </w:rPr>
        <w:t xml:space="preserve">Hoodie, Beanie, Sneakers: Auf den ersten Blick würde man </w:t>
      </w:r>
      <w:r w:rsidRPr="005C09E0">
        <w:rPr>
          <w:rFonts w:ascii="Arial" w:hAnsi="Arial" w:cs="Arial"/>
          <w:b/>
          <w:bCs/>
        </w:rPr>
        <w:t xml:space="preserve">Florian </w:t>
      </w:r>
      <w:proofErr w:type="spellStart"/>
      <w:r w:rsidRPr="005C09E0">
        <w:rPr>
          <w:rFonts w:ascii="Arial" w:hAnsi="Arial" w:cs="Arial"/>
          <w:b/>
          <w:bCs/>
        </w:rPr>
        <w:t>Tschurtschenthale</w:t>
      </w:r>
      <w:r w:rsidRPr="005C09E0">
        <w:rPr>
          <w:rFonts w:ascii="Arial" w:hAnsi="Arial" w:cs="Arial"/>
        </w:rPr>
        <w:t>r</w:t>
      </w:r>
      <w:proofErr w:type="spellEnd"/>
      <w:r w:rsidRPr="005C09E0">
        <w:rPr>
          <w:rFonts w:ascii="Arial" w:hAnsi="Arial" w:cs="Arial"/>
        </w:rPr>
        <w:t xml:space="preserve"> eher in der Graffiti-Szene vermuten als in der traditionellen Holzbildhauerei, auch wenn er mit seinen </w:t>
      </w:r>
      <w:proofErr w:type="spellStart"/>
      <w:r w:rsidRPr="005C09E0">
        <w:rPr>
          <w:rFonts w:ascii="Arial" w:hAnsi="Arial" w:cs="Arial"/>
        </w:rPr>
        <w:t>huskyblauen</w:t>
      </w:r>
      <w:proofErr w:type="spellEnd"/>
      <w:r w:rsidRPr="005C09E0">
        <w:rPr>
          <w:rFonts w:ascii="Arial" w:hAnsi="Arial" w:cs="Arial"/>
        </w:rPr>
        <w:t xml:space="preserve"> Augen, dem vollen blonden Haar und seinem Vollbart ein bisschen an eine moderne Heiligenskulptur erinnert. Der 23-Jährige stammt aus Sexten, einer der östlichsten Gemeinden Südtirols an der Grenze zu Österreich. Seine Familie ist seit vielen Generationen in der Holzbildhauerei tätig, das hat ihn von klein </w:t>
      </w:r>
      <w:proofErr w:type="gramStart"/>
      <w:r w:rsidRPr="005C09E0">
        <w:rPr>
          <w:rFonts w:ascii="Arial" w:hAnsi="Arial" w:cs="Arial"/>
        </w:rPr>
        <w:t>auf geprägt</w:t>
      </w:r>
      <w:proofErr w:type="gramEnd"/>
      <w:r w:rsidRPr="005C09E0">
        <w:rPr>
          <w:rFonts w:ascii="Arial" w:hAnsi="Arial" w:cs="Arial"/>
        </w:rPr>
        <w:t>. Mit der Holzschnitzerei begann er bereits in seiner Kindheit</w:t>
      </w:r>
      <w:r w:rsidR="007457E6">
        <w:rPr>
          <w:rFonts w:ascii="Arial" w:hAnsi="Arial" w:cs="Arial"/>
        </w:rPr>
        <w:t xml:space="preserve"> - </w:t>
      </w:r>
      <w:r w:rsidRPr="005C09E0">
        <w:rPr>
          <w:rFonts w:ascii="Arial" w:hAnsi="Arial" w:cs="Arial"/>
        </w:rPr>
        <w:t>seine Motive findet er in der Natur und im Alltag. Besonders liebt er die ruhige Aura im Atelier. Hier, umgeben von seinen teils klassischen, teils modernen figurativen Werken fühlt er sich am wohlsten. Seine Arbeiten sollen Kraft schenken, “</w:t>
      </w:r>
      <w:proofErr w:type="spellStart"/>
      <w:r w:rsidRPr="005C09E0">
        <w:rPr>
          <w:rFonts w:ascii="Arial" w:hAnsi="Arial" w:cs="Arial"/>
        </w:rPr>
        <w:t>good</w:t>
      </w:r>
      <w:proofErr w:type="spellEnd"/>
      <w:r w:rsidRPr="005C09E0">
        <w:rPr>
          <w:rFonts w:ascii="Arial" w:hAnsi="Arial" w:cs="Arial"/>
        </w:rPr>
        <w:t xml:space="preserve"> </w:t>
      </w:r>
      <w:proofErr w:type="spellStart"/>
      <w:r w:rsidRPr="005C09E0">
        <w:rPr>
          <w:rFonts w:ascii="Arial" w:hAnsi="Arial" w:cs="Arial"/>
        </w:rPr>
        <w:t>vibes</w:t>
      </w:r>
      <w:proofErr w:type="spellEnd"/>
      <w:r w:rsidRPr="005C09E0">
        <w:rPr>
          <w:rFonts w:ascii="Arial" w:hAnsi="Arial" w:cs="Arial"/>
        </w:rPr>
        <w:t>”, wie er sagt. Gerne erinnert er sich an seinen Auftritt als Gastkünstler bei der UNIKA 2020. “Es war ein rundum positives Erlebnis. Umso mehr freue ich mich, dass ich jetzt bereits seit drei Jahren als Mitglied mit dabei bin.”</w:t>
      </w:r>
    </w:p>
    <w:p w14:paraId="5677440C" w14:textId="77777777" w:rsidR="005C09E0" w:rsidRPr="005C09E0" w:rsidRDefault="005C09E0" w:rsidP="005C09E0">
      <w:pPr>
        <w:spacing w:line="240" w:lineRule="auto"/>
        <w:rPr>
          <w:rFonts w:ascii="Arial" w:hAnsi="Arial" w:cs="Arial"/>
        </w:rPr>
      </w:pPr>
    </w:p>
    <w:p w14:paraId="387A7540" w14:textId="77777777" w:rsidR="005C09E0" w:rsidRPr="005C09E0" w:rsidRDefault="005C09E0" w:rsidP="005C09E0">
      <w:pPr>
        <w:spacing w:line="240" w:lineRule="auto"/>
        <w:rPr>
          <w:rFonts w:ascii="Arial" w:hAnsi="Arial" w:cs="Arial"/>
        </w:rPr>
      </w:pPr>
      <w:r w:rsidRPr="005C09E0">
        <w:rPr>
          <w:rFonts w:ascii="Arial" w:hAnsi="Arial" w:cs="Arial"/>
        </w:rPr>
        <w:t xml:space="preserve">Keinerlei familiären Bezug zum Kunsthandwerk hat hingegen </w:t>
      </w:r>
      <w:r w:rsidRPr="005C09E0">
        <w:rPr>
          <w:rFonts w:ascii="Arial" w:hAnsi="Arial" w:cs="Arial"/>
          <w:b/>
          <w:bCs/>
        </w:rPr>
        <w:t>Patrick Obkircher</w:t>
      </w:r>
      <w:r w:rsidRPr="005C09E0">
        <w:rPr>
          <w:rFonts w:ascii="Arial" w:hAnsi="Arial" w:cs="Arial"/>
        </w:rPr>
        <w:t xml:space="preserve"> aus dem malerischen </w:t>
      </w:r>
      <w:proofErr w:type="spellStart"/>
      <w:r w:rsidRPr="005C09E0">
        <w:rPr>
          <w:rFonts w:ascii="Arial" w:hAnsi="Arial" w:cs="Arial"/>
        </w:rPr>
        <w:t>Welschnofen</w:t>
      </w:r>
      <w:proofErr w:type="spellEnd"/>
      <w:r w:rsidRPr="005C09E0">
        <w:rPr>
          <w:rFonts w:ascii="Arial" w:hAnsi="Arial" w:cs="Arial"/>
        </w:rPr>
        <w:t xml:space="preserve"> bei Bozen. Bei einem Urlaub in Tirol bewunderte der damals 8-Jährige zum ersten Mal die Kunstwerke der Holzbildhauer. “Als ich mir von den Eltern zum Geburtstag einen Satz Schnitzmesser wünschte, war ihre Überraschung zwar groß, aber meinen Wunsch haben sie mir erfüllt. Gottseidank!”, lächelt Obkircher. Von diesem Tag an verbrachte er jede freie Minute mit der Fertigung von kleineren Arbeiten. “Autodidakt sein ist schwer, man muss sich ständig hinterfragen und noch intensiver mit dem eigenen Schaffen auseinandersetzen”, meint Obkircher. Der Besuch der </w:t>
      </w:r>
      <w:proofErr w:type="spellStart"/>
      <w:r w:rsidRPr="005C09E0">
        <w:rPr>
          <w:rFonts w:ascii="Arial" w:hAnsi="Arial" w:cs="Arial"/>
        </w:rPr>
        <w:t>Cademia</w:t>
      </w:r>
      <w:proofErr w:type="spellEnd"/>
      <w:r w:rsidRPr="005C09E0">
        <w:rPr>
          <w:rFonts w:ascii="Arial" w:hAnsi="Arial" w:cs="Arial"/>
        </w:rPr>
        <w:t xml:space="preserve"> ermöglichte ihm eine fundierte Ausbildung und insbesondere den regelmäßigen Austausch mit Gleichgesinnten. Mittlerweile hat er sich auf die Portraitschnitzerei spezialisiert. Dabei erstellt er oft zuerst Gießformen aus Gips oder Silikon, bevor er sich an das </w:t>
      </w:r>
      <w:proofErr w:type="gramStart"/>
      <w:r w:rsidRPr="005C09E0">
        <w:rPr>
          <w:rFonts w:ascii="Arial" w:hAnsi="Arial" w:cs="Arial"/>
        </w:rPr>
        <w:t>eigentliche Bildhauern</w:t>
      </w:r>
      <w:proofErr w:type="gramEnd"/>
      <w:r w:rsidRPr="005C09E0">
        <w:rPr>
          <w:rFonts w:ascii="Arial" w:hAnsi="Arial" w:cs="Arial"/>
        </w:rPr>
        <w:t xml:space="preserve"> macht. Mittlerweile ist der junge Bildhauer auch Teil des UNIKA-Ausschusses.</w:t>
      </w:r>
    </w:p>
    <w:p w14:paraId="4CF0D983" w14:textId="77777777" w:rsidR="005C09E0" w:rsidRPr="005C09E0" w:rsidRDefault="005C09E0" w:rsidP="005C09E0">
      <w:pPr>
        <w:spacing w:line="240" w:lineRule="auto"/>
        <w:rPr>
          <w:rFonts w:ascii="Arial" w:hAnsi="Arial" w:cs="Arial"/>
        </w:rPr>
      </w:pPr>
    </w:p>
    <w:p w14:paraId="4ED55872" w14:textId="77777777" w:rsidR="005C09E0" w:rsidRPr="005C09E0" w:rsidRDefault="005C09E0" w:rsidP="005C09E0">
      <w:pPr>
        <w:spacing w:line="240" w:lineRule="auto"/>
        <w:rPr>
          <w:rFonts w:ascii="Arial" w:hAnsi="Arial" w:cs="Arial"/>
        </w:rPr>
      </w:pPr>
      <w:r w:rsidRPr="005C09E0">
        <w:rPr>
          <w:rFonts w:ascii="Arial" w:hAnsi="Arial" w:cs="Arial"/>
        </w:rPr>
        <w:t xml:space="preserve">Mütterlicherseits stammt </w:t>
      </w:r>
      <w:r w:rsidRPr="005C09E0">
        <w:rPr>
          <w:rFonts w:ascii="Arial" w:hAnsi="Arial" w:cs="Arial"/>
          <w:b/>
          <w:bCs/>
        </w:rPr>
        <w:t>Rupert Elias Kreuzer</w:t>
      </w:r>
      <w:r w:rsidRPr="005C09E0">
        <w:rPr>
          <w:rFonts w:ascii="Arial" w:hAnsi="Arial" w:cs="Arial"/>
        </w:rPr>
        <w:t xml:space="preserve"> zwar aus einer Südtiroler Bildhauerdynastie, und auch sein Vater ist Holzbildhauer im salzburgischen Großarl. In seiner Jugend träumte er jedoch noch von einer Karriere als Profi-Fußballer oder Skiläufer. Mit der Zeit wurde das Interesse am Kunsthandwerk immer stärker. Das führte auch ihn schließlich nach St. Ulrich. </w:t>
      </w:r>
      <w:r w:rsidRPr="005C09E0">
        <w:rPr>
          <w:rFonts w:ascii="Arial" w:hAnsi="Arial" w:cs="Arial"/>
        </w:rPr>
        <w:lastRenderedPageBreak/>
        <w:t xml:space="preserve">“Auf der </w:t>
      </w:r>
      <w:proofErr w:type="spellStart"/>
      <w:r w:rsidRPr="005C09E0">
        <w:rPr>
          <w:rFonts w:ascii="Arial" w:hAnsi="Arial" w:cs="Arial"/>
        </w:rPr>
        <w:t>Cademia</w:t>
      </w:r>
      <w:proofErr w:type="spellEnd"/>
      <w:r w:rsidRPr="005C09E0">
        <w:rPr>
          <w:rFonts w:ascii="Arial" w:hAnsi="Arial" w:cs="Arial"/>
        </w:rPr>
        <w:t xml:space="preserve"> habe ich enorm viel gelernt. Vor allem habe ich hier an Selbstvertrauen gewonnen, dass ich von meiner Kunst auch leben kann.” In der Auswahl seiner Themen verfolgt Kreuzer für das Kunsthandwerk außergewöhnliche, wenn nicht radikale Ansätze: Anstelle von Heiligen- und Marienstatuen zeigen seine Skulpturen Obdachlose, Drogenkinder oder vereinsamte Jugendliche. Trotz, oder vielleicht gerade wegen dieses mutigen Ansatzes ist er auf Instagram sehr erfolgreich. 1.000 und mehr Likes für eines seiner Postings sind keine Seltenheit. “Der große Zuspruch und die vielen positiven Kommentare bestärken mich sehr in meiner Arbeit.”</w:t>
      </w:r>
    </w:p>
    <w:p w14:paraId="69AEEFCB" w14:textId="77777777" w:rsidR="005C09E0" w:rsidRPr="005C09E0" w:rsidRDefault="005C09E0" w:rsidP="005C09E0">
      <w:pPr>
        <w:spacing w:line="240" w:lineRule="auto"/>
        <w:rPr>
          <w:rFonts w:ascii="Arial" w:hAnsi="Arial" w:cs="Arial"/>
        </w:rPr>
      </w:pPr>
    </w:p>
    <w:p w14:paraId="77322B8A" w14:textId="77777777" w:rsidR="005C09E0" w:rsidRPr="005C09E0" w:rsidRDefault="005C09E0" w:rsidP="005C09E0">
      <w:pPr>
        <w:spacing w:line="240" w:lineRule="auto"/>
        <w:rPr>
          <w:rFonts w:ascii="Arial" w:hAnsi="Arial" w:cs="Arial"/>
        </w:rPr>
      </w:pPr>
      <w:r w:rsidRPr="005C09E0">
        <w:rPr>
          <w:rFonts w:ascii="Arial" w:hAnsi="Arial" w:cs="Arial"/>
        </w:rPr>
        <w:t xml:space="preserve">Komplettiert wird das Quartett der jungen UNIKA-Mitglieder durch die Bildende Künstlerin </w:t>
      </w:r>
      <w:r w:rsidRPr="005C09E0">
        <w:rPr>
          <w:rFonts w:ascii="Arial" w:hAnsi="Arial" w:cs="Arial"/>
          <w:b/>
          <w:bCs/>
        </w:rPr>
        <w:t xml:space="preserve">Veronica </w:t>
      </w:r>
      <w:proofErr w:type="spellStart"/>
      <w:r w:rsidRPr="005C09E0">
        <w:rPr>
          <w:rFonts w:ascii="Arial" w:hAnsi="Arial" w:cs="Arial"/>
          <w:b/>
          <w:bCs/>
        </w:rPr>
        <w:t>Caterisano</w:t>
      </w:r>
      <w:proofErr w:type="spellEnd"/>
      <w:r w:rsidRPr="005C09E0">
        <w:rPr>
          <w:rFonts w:ascii="Arial" w:hAnsi="Arial" w:cs="Arial"/>
        </w:rPr>
        <w:t xml:space="preserve"> aus St. Ulrich. Auch sie ist Absolventin der </w:t>
      </w:r>
      <w:proofErr w:type="spellStart"/>
      <w:r w:rsidRPr="005C09E0">
        <w:rPr>
          <w:rFonts w:ascii="Arial" w:hAnsi="Arial" w:cs="Arial"/>
        </w:rPr>
        <w:t>Cademia</w:t>
      </w:r>
      <w:proofErr w:type="spellEnd"/>
      <w:r w:rsidRPr="005C09E0">
        <w:rPr>
          <w:rFonts w:ascii="Arial" w:hAnsi="Arial" w:cs="Arial"/>
        </w:rPr>
        <w:t xml:space="preserve">, arbeitete aber zunächst wie die meisten jungen Grödner im Tourismus. “Gemalt und gezeichnet habe ich immer, aber es dauerte einige Jahre, bis ich den Mut hatte, mich ganz auf meine künstlerische Leidenschaft zu konzentrieren. Ich freue mich, dass ich die Chance habe, bei der UNIKA meine Bilder einem größeren Publikum zu zeigen.” Zentraler Teil ihrer Arbeit ist die Portraitmalerei. Oft sind es Szenen, wie sie auch aus einem Familienalbum stammen könnten, gleichzeitig ist die Innerlichkeit der dargestellten Personen wie bei einer Seelenschau nach </w:t>
      </w:r>
      <w:proofErr w:type="spellStart"/>
      <w:r w:rsidRPr="005C09E0">
        <w:rPr>
          <w:rFonts w:ascii="Arial" w:hAnsi="Arial" w:cs="Arial"/>
        </w:rPr>
        <w:t>Außen</w:t>
      </w:r>
      <w:proofErr w:type="spellEnd"/>
      <w:r w:rsidRPr="005C09E0">
        <w:rPr>
          <w:rFonts w:ascii="Arial" w:hAnsi="Arial" w:cs="Arial"/>
        </w:rPr>
        <w:t xml:space="preserve"> gekehrt. </w:t>
      </w:r>
      <w:proofErr w:type="spellStart"/>
      <w:r w:rsidRPr="005C09E0">
        <w:rPr>
          <w:rFonts w:ascii="Arial" w:hAnsi="Arial" w:cs="Arial"/>
        </w:rPr>
        <w:t>Caterisano</w:t>
      </w:r>
      <w:proofErr w:type="spellEnd"/>
      <w:r w:rsidRPr="005C09E0">
        <w:rPr>
          <w:rFonts w:ascii="Arial" w:hAnsi="Arial" w:cs="Arial"/>
        </w:rPr>
        <w:t xml:space="preserve"> kennt die UNIKA seit ihrer Kindheit. “Ich habe mich schon damals jedes Jahr auf die Ausstellung gefreut und war immer </w:t>
      </w:r>
      <w:proofErr w:type="gramStart"/>
      <w:r w:rsidRPr="005C09E0">
        <w:rPr>
          <w:rFonts w:ascii="Arial" w:hAnsi="Arial" w:cs="Arial"/>
        </w:rPr>
        <w:t>total beeindruckt</w:t>
      </w:r>
      <w:proofErr w:type="gramEnd"/>
      <w:r w:rsidRPr="005C09E0">
        <w:rPr>
          <w:rFonts w:ascii="Arial" w:hAnsi="Arial" w:cs="Arial"/>
        </w:rPr>
        <w:t xml:space="preserve">. Nie hätte ich mir geträumt, dass ich eines Tages selbst hier ausstellen würde. Es ist einfach großartig!” </w:t>
      </w:r>
    </w:p>
    <w:p w14:paraId="5ABD4371" w14:textId="77777777" w:rsidR="005C09E0" w:rsidRPr="005C09E0" w:rsidRDefault="005C09E0" w:rsidP="005C09E0">
      <w:pPr>
        <w:spacing w:line="240" w:lineRule="auto"/>
        <w:rPr>
          <w:rFonts w:ascii="Arial" w:hAnsi="Arial" w:cs="Arial"/>
        </w:rPr>
      </w:pPr>
    </w:p>
    <w:p w14:paraId="37F20746" w14:textId="7BC20D57" w:rsidR="00525E70" w:rsidRDefault="005C09E0" w:rsidP="005C09E0">
      <w:pPr>
        <w:spacing w:line="240" w:lineRule="auto"/>
        <w:rPr>
          <w:rFonts w:ascii="Arial" w:hAnsi="Arial" w:cs="Arial"/>
        </w:rPr>
      </w:pPr>
      <w:r w:rsidRPr="005C09E0">
        <w:rPr>
          <w:rFonts w:ascii="Arial" w:hAnsi="Arial" w:cs="Arial"/>
        </w:rPr>
        <w:t>Matthias Kostner freut sich über die Begeisterung der jungen UNIKA-Mitglieder: “Es hat sich viel zum Positiven verändert in den letzten Jahren. Wir sind insgesamt offener geworden, nicht nur im Denken, sondern auch, was unsere Gemeinschaft betrifft. Da geht es sehr viel um Mut und Vertrauen. Wenn es uns gelingt, noch mehr junge Menschen für die UNIKA zu begeistern, dann ist das Grödner Kunsthandwerk auf dem besten Weg in die Zukunft.”</w:t>
      </w:r>
    </w:p>
    <w:p w14:paraId="6257992A" w14:textId="559BC449" w:rsidR="00953122" w:rsidRDefault="00953122">
      <w:pPr>
        <w:rPr>
          <w:rFonts w:ascii="Arial" w:hAnsi="Arial" w:cs="Arial"/>
        </w:rPr>
      </w:pPr>
      <w:r>
        <w:rPr>
          <w:rFonts w:ascii="Arial" w:hAnsi="Arial" w:cs="Arial"/>
        </w:rPr>
        <w:br w:type="page"/>
      </w:r>
    </w:p>
    <w:p w14:paraId="708D60A1" w14:textId="77777777" w:rsidR="00953122" w:rsidRPr="00446939" w:rsidRDefault="00953122" w:rsidP="00446939">
      <w:pPr>
        <w:pStyle w:val="berschrift1"/>
        <w:rPr>
          <w:rFonts w:ascii="Arial" w:hAnsi="Arial" w:cs="Arial"/>
          <w:b/>
          <w:bCs/>
          <w:color w:val="auto"/>
          <w:sz w:val="28"/>
          <w:szCs w:val="28"/>
        </w:rPr>
      </w:pPr>
      <w:bookmarkStart w:id="5" w:name="_Toc166654422"/>
      <w:r w:rsidRPr="00446939">
        <w:rPr>
          <w:rFonts w:ascii="Arial" w:hAnsi="Arial" w:cs="Arial"/>
          <w:b/>
          <w:bCs/>
          <w:color w:val="auto"/>
          <w:sz w:val="28"/>
          <w:szCs w:val="28"/>
        </w:rPr>
        <w:lastRenderedPageBreak/>
        <w:t>Factsheet</w:t>
      </w:r>
      <w:bookmarkEnd w:id="5"/>
    </w:p>
    <w:p w14:paraId="7AC101A9" w14:textId="77777777" w:rsidR="00953122" w:rsidRPr="00953122" w:rsidRDefault="00953122" w:rsidP="00953122">
      <w:pPr>
        <w:spacing w:after="0" w:line="240" w:lineRule="auto"/>
        <w:rPr>
          <w:rFonts w:ascii="Arial" w:eastAsia="Arial" w:hAnsi="Arial" w:cs="Arial"/>
          <w:lang w:eastAsia="de-AT"/>
        </w:rPr>
      </w:pPr>
    </w:p>
    <w:p w14:paraId="5969B64A" w14:textId="77777777" w:rsidR="00953122" w:rsidRPr="00953122" w:rsidRDefault="00953122" w:rsidP="00953122">
      <w:pPr>
        <w:spacing w:after="0" w:line="240" w:lineRule="auto"/>
        <w:rPr>
          <w:rFonts w:ascii="Arial" w:eastAsia="Arial" w:hAnsi="Arial" w:cs="Arial"/>
          <w:lang w:eastAsia="de-AT"/>
        </w:rPr>
      </w:pPr>
    </w:p>
    <w:tbl>
      <w:tblPr>
        <w:tblStyle w:val="NormalTable0"/>
        <w:tblW w:w="0" w:type="auto"/>
        <w:tblInd w:w="0" w:type="dxa"/>
        <w:tblLayout w:type="fixed"/>
        <w:tblLook w:val="06A0" w:firstRow="1" w:lastRow="0" w:firstColumn="1" w:lastColumn="0" w:noHBand="1" w:noVBand="1"/>
      </w:tblPr>
      <w:tblGrid>
        <w:gridCol w:w="4500"/>
        <w:gridCol w:w="4500"/>
      </w:tblGrid>
      <w:tr w:rsidR="00953122" w:rsidRPr="00953122" w14:paraId="58574ADA" w14:textId="77777777" w:rsidTr="00C3277A">
        <w:tc>
          <w:tcPr>
            <w:tcW w:w="4500" w:type="dxa"/>
            <w:vAlign w:val="center"/>
          </w:tcPr>
          <w:p w14:paraId="47832580" w14:textId="77777777" w:rsidR="00953122" w:rsidRPr="00953122" w:rsidRDefault="00953122" w:rsidP="00C3277A">
            <w:pPr>
              <w:spacing w:before="280" w:after="80" w:line="240" w:lineRule="auto"/>
              <w:rPr>
                <w:b/>
                <w:bCs/>
                <w:sz w:val="24"/>
                <w:szCs w:val="24"/>
              </w:rPr>
            </w:pPr>
            <w:r w:rsidRPr="00953122">
              <w:rPr>
                <w:b/>
                <w:bCs/>
                <w:sz w:val="24"/>
                <w:szCs w:val="24"/>
                <w:lang w:val="de-DE"/>
              </w:rPr>
              <w:t>UNIKA: die Organisation</w:t>
            </w:r>
          </w:p>
          <w:p w14:paraId="0D427991" w14:textId="77777777" w:rsidR="00953122" w:rsidRPr="00953122" w:rsidRDefault="00953122" w:rsidP="00C3277A">
            <w:pPr>
              <w:spacing w:line="240" w:lineRule="auto"/>
            </w:pPr>
          </w:p>
        </w:tc>
        <w:tc>
          <w:tcPr>
            <w:tcW w:w="4500" w:type="dxa"/>
            <w:vAlign w:val="center"/>
          </w:tcPr>
          <w:p w14:paraId="4A3E6FE4" w14:textId="77777777" w:rsidR="00953122" w:rsidRPr="00953122" w:rsidRDefault="00953122" w:rsidP="00C3277A">
            <w:pPr>
              <w:spacing w:line="240" w:lineRule="auto"/>
            </w:pPr>
          </w:p>
        </w:tc>
      </w:tr>
      <w:tr w:rsidR="00953122" w:rsidRPr="00953122" w14:paraId="541C5DBB" w14:textId="77777777" w:rsidTr="00C3277A">
        <w:tc>
          <w:tcPr>
            <w:tcW w:w="4500" w:type="dxa"/>
            <w:vAlign w:val="center"/>
          </w:tcPr>
          <w:p w14:paraId="27DF82E9" w14:textId="77777777" w:rsidR="00953122" w:rsidRPr="00953122" w:rsidRDefault="00953122" w:rsidP="00C3277A">
            <w:pPr>
              <w:spacing w:line="240" w:lineRule="auto"/>
              <w:rPr>
                <w:lang w:val="de-AT"/>
              </w:rPr>
            </w:pPr>
            <w:r w:rsidRPr="00953122">
              <w:rPr>
                <w:lang w:val="de-DE"/>
              </w:rPr>
              <w:t>Organisationsform</w:t>
            </w:r>
            <w:r w:rsidRPr="00953122">
              <w:rPr>
                <w:lang w:val="de-AT"/>
              </w:rPr>
              <w:br/>
            </w:r>
            <w:r w:rsidRPr="00953122">
              <w:rPr>
                <w:lang w:val="de-DE"/>
              </w:rPr>
              <w:t>Anzahl Mitglieder</w:t>
            </w:r>
          </w:p>
          <w:p w14:paraId="44ADE5D5" w14:textId="77777777" w:rsidR="00953122" w:rsidRPr="00953122" w:rsidRDefault="00953122" w:rsidP="00C3277A">
            <w:pPr>
              <w:spacing w:line="240" w:lineRule="auto"/>
              <w:rPr>
                <w:lang w:val="de-AT"/>
              </w:rPr>
            </w:pPr>
            <w:r w:rsidRPr="00953122">
              <w:rPr>
                <w:lang w:val="de-DE"/>
              </w:rPr>
              <w:t>Kunstsparten</w:t>
            </w:r>
          </w:p>
          <w:p w14:paraId="5E56F744" w14:textId="77777777" w:rsidR="00953122" w:rsidRPr="00953122" w:rsidRDefault="00953122" w:rsidP="00C3277A">
            <w:pPr>
              <w:spacing w:line="240" w:lineRule="auto"/>
              <w:rPr>
                <w:lang w:val="de-AT"/>
              </w:rPr>
            </w:pPr>
          </w:p>
          <w:p w14:paraId="4958D234" w14:textId="77777777" w:rsidR="00953122" w:rsidRPr="00953122" w:rsidRDefault="00953122" w:rsidP="00C3277A">
            <w:pPr>
              <w:spacing w:line="240" w:lineRule="auto"/>
              <w:rPr>
                <w:lang w:val="de-AT"/>
              </w:rPr>
            </w:pPr>
            <w:r w:rsidRPr="00953122">
              <w:rPr>
                <w:lang w:val="de-DE"/>
              </w:rPr>
              <w:t>Sitz</w:t>
            </w:r>
          </w:p>
          <w:p w14:paraId="6F85014F" w14:textId="77777777" w:rsidR="00953122" w:rsidRPr="00953122" w:rsidRDefault="00953122" w:rsidP="00C3277A">
            <w:pPr>
              <w:spacing w:line="240" w:lineRule="auto"/>
              <w:rPr>
                <w:lang w:val="de-AT"/>
              </w:rPr>
            </w:pPr>
            <w:r w:rsidRPr="00953122">
              <w:rPr>
                <w:lang w:val="de-DE"/>
              </w:rPr>
              <w:t>Gründungsjahr</w:t>
            </w:r>
          </w:p>
          <w:p w14:paraId="5C902D88" w14:textId="77777777" w:rsidR="00953122" w:rsidRPr="00953122" w:rsidRDefault="00953122" w:rsidP="00C3277A">
            <w:pPr>
              <w:spacing w:line="240" w:lineRule="auto"/>
            </w:pPr>
            <w:r w:rsidRPr="00953122">
              <w:rPr>
                <w:lang w:val="de-DE"/>
              </w:rPr>
              <w:t>Präsident</w:t>
            </w:r>
          </w:p>
        </w:tc>
        <w:tc>
          <w:tcPr>
            <w:tcW w:w="4500" w:type="dxa"/>
            <w:vAlign w:val="center"/>
          </w:tcPr>
          <w:p w14:paraId="222FA1BC" w14:textId="77777777" w:rsidR="00953122" w:rsidRPr="00953122" w:rsidRDefault="00953122" w:rsidP="00C3277A">
            <w:pPr>
              <w:spacing w:line="240" w:lineRule="auto"/>
              <w:rPr>
                <w:lang w:val="de-AT"/>
              </w:rPr>
            </w:pPr>
            <w:r w:rsidRPr="00953122">
              <w:rPr>
                <w:lang w:val="de-DE"/>
              </w:rPr>
              <w:t>Genossenschaft</w:t>
            </w:r>
          </w:p>
          <w:p w14:paraId="185C6F48" w14:textId="64A9069D" w:rsidR="00953122" w:rsidRPr="00953122" w:rsidRDefault="00953122" w:rsidP="00C3277A">
            <w:pPr>
              <w:spacing w:line="240" w:lineRule="auto"/>
              <w:rPr>
                <w:lang w:val="de-AT"/>
              </w:rPr>
            </w:pPr>
            <w:r w:rsidRPr="00953122">
              <w:rPr>
                <w:lang w:val="de-DE"/>
              </w:rPr>
              <w:t>4</w:t>
            </w:r>
            <w:r>
              <w:rPr>
                <w:lang w:val="de-DE"/>
              </w:rPr>
              <w:t>2</w:t>
            </w:r>
          </w:p>
          <w:p w14:paraId="2D25E9A9" w14:textId="77777777" w:rsidR="00953122" w:rsidRPr="00953122" w:rsidRDefault="00953122" w:rsidP="00C3277A">
            <w:pPr>
              <w:spacing w:line="240" w:lineRule="auto"/>
              <w:rPr>
                <w:lang w:val="de-AT"/>
              </w:rPr>
            </w:pPr>
            <w:r w:rsidRPr="00953122">
              <w:rPr>
                <w:lang w:val="de-DE"/>
              </w:rPr>
              <w:t xml:space="preserve">Holzbildhauerei, Kunstmalerei, </w:t>
            </w:r>
          </w:p>
          <w:p w14:paraId="2281BD55" w14:textId="77777777" w:rsidR="00953122" w:rsidRPr="00953122" w:rsidRDefault="00953122" w:rsidP="00C3277A">
            <w:pPr>
              <w:spacing w:line="240" w:lineRule="auto"/>
              <w:rPr>
                <w:lang w:val="de-AT"/>
              </w:rPr>
            </w:pPr>
            <w:r w:rsidRPr="00953122">
              <w:rPr>
                <w:lang w:val="de-DE"/>
              </w:rPr>
              <w:t>Drechslerei, Fotografie</w:t>
            </w:r>
          </w:p>
          <w:p w14:paraId="66491D8C" w14:textId="77777777" w:rsidR="00953122" w:rsidRPr="00953122" w:rsidRDefault="00953122" w:rsidP="00C3277A">
            <w:pPr>
              <w:spacing w:line="240" w:lineRule="auto"/>
              <w:rPr>
                <w:lang w:val="de-AT"/>
              </w:rPr>
            </w:pPr>
            <w:r w:rsidRPr="00953122">
              <w:rPr>
                <w:lang w:val="de-DE"/>
              </w:rPr>
              <w:t>St. Ulrich in Gröden</w:t>
            </w:r>
          </w:p>
          <w:p w14:paraId="1DFF827E" w14:textId="77777777" w:rsidR="00953122" w:rsidRPr="00953122" w:rsidRDefault="00953122" w:rsidP="00C3277A">
            <w:pPr>
              <w:spacing w:line="240" w:lineRule="auto"/>
            </w:pPr>
            <w:r w:rsidRPr="00953122">
              <w:rPr>
                <w:lang w:val="de-DE"/>
              </w:rPr>
              <w:t>1994</w:t>
            </w:r>
          </w:p>
          <w:p w14:paraId="6E3DCE33" w14:textId="77777777" w:rsidR="00953122" w:rsidRPr="00953122" w:rsidRDefault="00953122" w:rsidP="00C3277A">
            <w:pPr>
              <w:spacing w:line="240" w:lineRule="auto"/>
            </w:pPr>
            <w:r w:rsidRPr="00953122">
              <w:rPr>
                <w:lang w:val="de-DE"/>
              </w:rPr>
              <w:t>Matthias Kostner</w:t>
            </w:r>
          </w:p>
        </w:tc>
      </w:tr>
      <w:tr w:rsidR="00953122" w:rsidRPr="00953122" w14:paraId="2B61E2A0" w14:textId="77777777" w:rsidTr="00C3277A">
        <w:tc>
          <w:tcPr>
            <w:tcW w:w="4500" w:type="dxa"/>
            <w:vAlign w:val="center"/>
          </w:tcPr>
          <w:p w14:paraId="5F44BBA7" w14:textId="77777777" w:rsidR="00953122" w:rsidRPr="00953122" w:rsidRDefault="00953122" w:rsidP="00C3277A">
            <w:pPr>
              <w:spacing w:before="280" w:after="80" w:line="240" w:lineRule="auto"/>
              <w:rPr>
                <w:sz w:val="24"/>
                <w:szCs w:val="24"/>
              </w:rPr>
            </w:pPr>
          </w:p>
          <w:p w14:paraId="6ADFE502" w14:textId="77777777" w:rsidR="00953122" w:rsidRPr="00953122" w:rsidRDefault="00953122" w:rsidP="00C3277A">
            <w:pPr>
              <w:spacing w:before="280" w:after="80" w:line="240" w:lineRule="auto"/>
              <w:rPr>
                <w:sz w:val="24"/>
                <w:szCs w:val="24"/>
              </w:rPr>
            </w:pPr>
          </w:p>
          <w:p w14:paraId="2A617AC9" w14:textId="77777777" w:rsidR="00953122" w:rsidRPr="00953122" w:rsidRDefault="00953122" w:rsidP="00C3277A">
            <w:pPr>
              <w:spacing w:before="280" w:after="80" w:line="240" w:lineRule="auto"/>
              <w:rPr>
                <w:b/>
                <w:bCs/>
                <w:sz w:val="24"/>
                <w:szCs w:val="24"/>
              </w:rPr>
            </w:pPr>
            <w:r w:rsidRPr="00953122">
              <w:rPr>
                <w:b/>
                <w:bCs/>
                <w:sz w:val="24"/>
                <w:szCs w:val="24"/>
                <w:lang w:val="de-DE"/>
              </w:rPr>
              <w:t>UNIKA: die Kunstmesse</w:t>
            </w:r>
          </w:p>
          <w:p w14:paraId="78B02AA3" w14:textId="77777777" w:rsidR="00953122" w:rsidRPr="00953122" w:rsidRDefault="00953122" w:rsidP="00C3277A">
            <w:pPr>
              <w:spacing w:line="240" w:lineRule="auto"/>
            </w:pPr>
          </w:p>
        </w:tc>
        <w:tc>
          <w:tcPr>
            <w:tcW w:w="4500" w:type="dxa"/>
            <w:vAlign w:val="center"/>
          </w:tcPr>
          <w:p w14:paraId="1960A335" w14:textId="77777777" w:rsidR="00953122" w:rsidRPr="00953122" w:rsidRDefault="00953122" w:rsidP="00C3277A">
            <w:pPr>
              <w:spacing w:line="240" w:lineRule="auto"/>
            </w:pPr>
          </w:p>
        </w:tc>
      </w:tr>
      <w:tr w:rsidR="00953122" w:rsidRPr="00953122" w14:paraId="23BE8F74" w14:textId="77777777" w:rsidTr="00C3277A">
        <w:tc>
          <w:tcPr>
            <w:tcW w:w="4500" w:type="dxa"/>
            <w:vAlign w:val="center"/>
          </w:tcPr>
          <w:p w14:paraId="653FDAB5" w14:textId="77777777" w:rsidR="00953122" w:rsidRPr="00953122" w:rsidRDefault="00953122" w:rsidP="00C3277A">
            <w:pPr>
              <w:spacing w:line="240" w:lineRule="auto"/>
              <w:rPr>
                <w:lang w:val="de-AT"/>
              </w:rPr>
            </w:pPr>
            <w:r w:rsidRPr="00953122">
              <w:rPr>
                <w:lang w:val="de-DE"/>
              </w:rPr>
              <w:t>Gründungsjahr</w:t>
            </w:r>
          </w:p>
          <w:p w14:paraId="5DB62FA3" w14:textId="77777777" w:rsidR="00953122" w:rsidRPr="00953122" w:rsidRDefault="00953122" w:rsidP="00C3277A">
            <w:pPr>
              <w:spacing w:line="240" w:lineRule="auto"/>
              <w:rPr>
                <w:lang w:val="de-AT"/>
              </w:rPr>
            </w:pPr>
            <w:r w:rsidRPr="00953122">
              <w:rPr>
                <w:lang w:val="de-DE"/>
              </w:rPr>
              <w:t xml:space="preserve">Ausstellende </w:t>
            </w:r>
            <w:proofErr w:type="spellStart"/>
            <w:proofErr w:type="gramStart"/>
            <w:r w:rsidRPr="00953122">
              <w:rPr>
                <w:lang w:val="de-DE"/>
              </w:rPr>
              <w:t>Künstler:innen</w:t>
            </w:r>
            <w:proofErr w:type="spellEnd"/>
            <w:proofErr w:type="gramEnd"/>
          </w:p>
          <w:p w14:paraId="314E70E9" w14:textId="77777777" w:rsidR="00953122" w:rsidRPr="00953122" w:rsidRDefault="00953122" w:rsidP="00C3277A">
            <w:pPr>
              <w:spacing w:line="240" w:lineRule="auto"/>
              <w:rPr>
                <w:lang w:val="de-AT"/>
              </w:rPr>
            </w:pPr>
            <w:r w:rsidRPr="00953122">
              <w:rPr>
                <w:lang w:val="de-DE"/>
              </w:rPr>
              <w:t>Kunstsparten</w:t>
            </w:r>
          </w:p>
          <w:p w14:paraId="294E5551" w14:textId="77777777" w:rsidR="00953122" w:rsidRPr="00953122" w:rsidRDefault="00953122" w:rsidP="00C3277A">
            <w:pPr>
              <w:spacing w:line="240" w:lineRule="auto"/>
              <w:rPr>
                <w:lang w:val="de-AT"/>
              </w:rPr>
            </w:pPr>
          </w:p>
          <w:p w14:paraId="3D2BC085" w14:textId="77777777" w:rsidR="00953122" w:rsidRPr="00953122" w:rsidRDefault="00953122" w:rsidP="00C3277A">
            <w:pPr>
              <w:spacing w:line="240" w:lineRule="auto"/>
              <w:rPr>
                <w:lang w:val="de-AT"/>
              </w:rPr>
            </w:pPr>
            <w:proofErr w:type="spellStart"/>
            <w:proofErr w:type="gramStart"/>
            <w:r w:rsidRPr="00953122">
              <w:rPr>
                <w:lang w:val="de-DE"/>
              </w:rPr>
              <w:t>Besucher:innen</w:t>
            </w:r>
            <w:proofErr w:type="spellEnd"/>
            <w:proofErr w:type="gramEnd"/>
            <w:r w:rsidRPr="00953122">
              <w:rPr>
                <w:lang w:val="de-DE"/>
              </w:rPr>
              <w:t xml:space="preserve"> pro Jahr</w:t>
            </w:r>
            <w:r w:rsidRPr="00953122">
              <w:rPr>
                <w:lang w:val="de-AT"/>
              </w:rPr>
              <w:br/>
            </w:r>
            <w:r w:rsidRPr="00953122">
              <w:rPr>
                <w:lang w:val="de-DE"/>
              </w:rPr>
              <w:t>Anzahl der ausgestellten Werke</w:t>
            </w:r>
            <w:r w:rsidRPr="00953122">
              <w:rPr>
                <w:lang w:val="de-AT"/>
              </w:rPr>
              <w:br/>
            </w:r>
            <w:r w:rsidRPr="00953122">
              <w:rPr>
                <w:lang w:val="de-DE"/>
              </w:rPr>
              <w:t>Ausstellungsort</w:t>
            </w:r>
            <w:r w:rsidRPr="00953122">
              <w:rPr>
                <w:lang w:val="de-AT"/>
              </w:rPr>
              <w:br/>
            </w:r>
            <w:r w:rsidRPr="00953122">
              <w:rPr>
                <w:lang w:val="de-DE"/>
              </w:rPr>
              <w:t>Ausstellungsfläche</w:t>
            </w:r>
            <w:r w:rsidRPr="00953122">
              <w:rPr>
                <w:lang w:val="de-AT"/>
              </w:rPr>
              <w:br/>
            </w:r>
            <w:r w:rsidRPr="00953122">
              <w:rPr>
                <w:lang w:val="de-DE"/>
              </w:rPr>
              <w:t>Termin 2024</w:t>
            </w:r>
          </w:p>
          <w:p w14:paraId="52857BB7" w14:textId="77777777" w:rsidR="00953122" w:rsidRPr="00953122" w:rsidRDefault="00953122" w:rsidP="00C3277A">
            <w:pPr>
              <w:spacing w:line="240" w:lineRule="auto"/>
              <w:rPr>
                <w:lang w:val="en-US"/>
              </w:rPr>
            </w:pPr>
            <w:r w:rsidRPr="00953122">
              <w:rPr>
                <w:lang w:val="de-DE"/>
              </w:rPr>
              <w:t>Vernissage 2024</w:t>
            </w:r>
          </w:p>
        </w:tc>
        <w:tc>
          <w:tcPr>
            <w:tcW w:w="4500" w:type="dxa"/>
            <w:vAlign w:val="center"/>
          </w:tcPr>
          <w:p w14:paraId="65E80DAB" w14:textId="77777777" w:rsidR="00953122" w:rsidRPr="00953122" w:rsidRDefault="00953122" w:rsidP="00C3277A">
            <w:pPr>
              <w:spacing w:line="240" w:lineRule="auto"/>
              <w:rPr>
                <w:lang w:val="de-AT"/>
              </w:rPr>
            </w:pPr>
            <w:r w:rsidRPr="00953122">
              <w:rPr>
                <w:lang w:val="de-DE"/>
              </w:rPr>
              <w:t>1994</w:t>
            </w:r>
          </w:p>
          <w:p w14:paraId="1261526F" w14:textId="77777777" w:rsidR="00953122" w:rsidRPr="00953122" w:rsidRDefault="00953122" w:rsidP="00C3277A">
            <w:pPr>
              <w:spacing w:line="240" w:lineRule="auto"/>
              <w:rPr>
                <w:lang w:val="de-AT"/>
              </w:rPr>
            </w:pPr>
            <w:r w:rsidRPr="00953122">
              <w:rPr>
                <w:lang w:val="de-DE"/>
              </w:rPr>
              <w:t>25–30</w:t>
            </w:r>
          </w:p>
          <w:p w14:paraId="3AA422B9" w14:textId="77777777" w:rsidR="00953122" w:rsidRPr="00953122" w:rsidRDefault="00953122" w:rsidP="00C3277A">
            <w:pPr>
              <w:spacing w:line="240" w:lineRule="auto"/>
              <w:rPr>
                <w:lang w:val="de-AT"/>
              </w:rPr>
            </w:pPr>
            <w:r w:rsidRPr="00953122">
              <w:rPr>
                <w:lang w:val="de-DE"/>
              </w:rPr>
              <w:t xml:space="preserve">Holzbildhauerei, Kunstmalerei, Drechslerei, </w:t>
            </w:r>
            <w:proofErr w:type="spellStart"/>
            <w:r w:rsidRPr="00953122">
              <w:rPr>
                <w:lang w:val="de-DE"/>
              </w:rPr>
              <w:t>Vergolderei</w:t>
            </w:r>
            <w:proofErr w:type="spellEnd"/>
            <w:r w:rsidRPr="00953122">
              <w:rPr>
                <w:lang w:val="de-DE"/>
              </w:rPr>
              <w:t>, Fotografie</w:t>
            </w:r>
          </w:p>
          <w:p w14:paraId="45D4E81A" w14:textId="77777777" w:rsidR="00953122" w:rsidRPr="00953122" w:rsidRDefault="00953122" w:rsidP="00C3277A">
            <w:pPr>
              <w:spacing w:line="240" w:lineRule="auto"/>
              <w:rPr>
                <w:lang w:val="de-AT"/>
              </w:rPr>
            </w:pPr>
            <w:r w:rsidRPr="00953122">
              <w:rPr>
                <w:lang w:val="de-DE"/>
              </w:rPr>
              <w:t>4.000</w:t>
            </w:r>
          </w:p>
          <w:p w14:paraId="13D8FF92" w14:textId="77777777" w:rsidR="00953122" w:rsidRPr="00953122" w:rsidRDefault="00953122" w:rsidP="00C3277A">
            <w:pPr>
              <w:spacing w:line="240" w:lineRule="auto"/>
              <w:rPr>
                <w:lang w:val="de-AT"/>
              </w:rPr>
            </w:pPr>
            <w:r w:rsidRPr="00953122">
              <w:rPr>
                <w:lang w:val="de-DE"/>
              </w:rPr>
              <w:t>200–250</w:t>
            </w:r>
          </w:p>
          <w:p w14:paraId="06D13A84" w14:textId="77777777" w:rsidR="00953122" w:rsidRPr="00953122" w:rsidRDefault="00953122" w:rsidP="00C3277A">
            <w:pPr>
              <w:spacing w:line="240" w:lineRule="auto"/>
              <w:rPr>
                <w:lang w:val="de-AT"/>
              </w:rPr>
            </w:pPr>
            <w:proofErr w:type="spellStart"/>
            <w:r w:rsidRPr="00953122">
              <w:rPr>
                <w:lang w:val="de-DE"/>
              </w:rPr>
              <w:t>Runggaditsch</w:t>
            </w:r>
            <w:proofErr w:type="spellEnd"/>
            <w:r w:rsidRPr="00953122">
              <w:rPr>
                <w:lang w:val="de-DE"/>
              </w:rPr>
              <w:t>, St. Ulrich in Gröden</w:t>
            </w:r>
            <w:r w:rsidRPr="00953122">
              <w:rPr>
                <w:lang w:val="de-AT"/>
              </w:rPr>
              <w:br/>
            </w:r>
            <w:r w:rsidRPr="00953122">
              <w:rPr>
                <w:lang w:val="de-DE"/>
              </w:rPr>
              <w:t>2.000 m2</w:t>
            </w:r>
            <w:r w:rsidRPr="00953122">
              <w:rPr>
                <w:lang w:val="de-AT"/>
              </w:rPr>
              <w:br/>
            </w:r>
            <w:r w:rsidRPr="00953122">
              <w:rPr>
                <w:lang w:val="de-DE"/>
              </w:rPr>
              <w:t>12.-15. September 2024</w:t>
            </w:r>
            <w:r w:rsidRPr="00953122">
              <w:rPr>
                <w:lang w:val="de-AT"/>
              </w:rPr>
              <w:br/>
            </w:r>
            <w:r w:rsidRPr="00953122">
              <w:rPr>
                <w:lang w:val="de-DE"/>
              </w:rPr>
              <w:t>11. September 2024</w:t>
            </w:r>
          </w:p>
        </w:tc>
      </w:tr>
    </w:tbl>
    <w:p w14:paraId="60922324" w14:textId="77777777" w:rsidR="00953122" w:rsidRPr="00953122" w:rsidRDefault="00953122" w:rsidP="00953122">
      <w:pPr>
        <w:spacing w:line="240" w:lineRule="auto"/>
        <w:rPr>
          <w:rFonts w:ascii="Arial" w:hAnsi="Arial" w:cs="Arial"/>
        </w:rPr>
      </w:pPr>
    </w:p>
    <w:p w14:paraId="615AF94A" w14:textId="77777777" w:rsidR="00953122" w:rsidRPr="00953122" w:rsidRDefault="00953122" w:rsidP="00953122">
      <w:pPr>
        <w:spacing w:line="240" w:lineRule="auto"/>
        <w:rPr>
          <w:rFonts w:ascii="Arial" w:hAnsi="Arial" w:cs="Arial"/>
        </w:rPr>
      </w:pPr>
    </w:p>
    <w:p w14:paraId="7A1A6438" w14:textId="77777777" w:rsidR="00953122" w:rsidRPr="00953122" w:rsidRDefault="00953122" w:rsidP="00953122">
      <w:pPr>
        <w:spacing w:line="240" w:lineRule="auto"/>
        <w:rPr>
          <w:rFonts w:ascii="Arial" w:hAnsi="Arial" w:cs="Arial"/>
        </w:rPr>
      </w:pPr>
    </w:p>
    <w:p w14:paraId="6183BE77" w14:textId="77777777" w:rsidR="00953122" w:rsidRPr="00953122" w:rsidRDefault="00953122" w:rsidP="00953122">
      <w:pPr>
        <w:spacing w:line="240" w:lineRule="auto"/>
        <w:rPr>
          <w:rFonts w:ascii="Arial" w:hAnsi="Arial" w:cs="Arial"/>
        </w:rPr>
      </w:pPr>
    </w:p>
    <w:p w14:paraId="17B06E60" w14:textId="668720E1" w:rsidR="00501C3B" w:rsidRPr="00953122" w:rsidRDefault="00953122" w:rsidP="00953122">
      <w:pPr>
        <w:spacing w:after="0" w:line="240" w:lineRule="auto"/>
        <w:rPr>
          <w:rFonts w:ascii="Arial" w:eastAsia="Arial" w:hAnsi="Arial" w:cs="Arial"/>
          <w:lang w:val="de-AT" w:eastAsia="de-AT"/>
        </w:rPr>
      </w:pPr>
      <w:r w:rsidRPr="00953122">
        <w:rPr>
          <w:rFonts w:ascii="Arial" w:eastAsia="Arial" w:hAnsi="Arial" w:cs="Arial"/>
          <w:lang w:val="de-AT" w:eastAsia="de-AT"/>
        </w:rPr>
        <w:t>Medienkontakt:</w:t>
      </w:r>
    </w:p>
    <w:p w14:paraId="19B43BE7" w14:textId="5E4D354B" w:rsidR="00953122" w:rsidRPr="00953122" w:rsidRDefault="00953122" w:rsidP="00953122">
      <w:pPr>
        <w:spacing w:after="0" w:line="240" w:lineRule="auto"/>
        <w:rPr>
          <w:rFonts w:ascii="Arial" w:eastAsia="Arial" w:hAnsi="Arial" w:cs="Arial"/>
          <w:lang w:val="de-AT" w:eastAsia="de-AT"/>
        </w:rPr>
      </w:pPr>
      <w:r w:rsidRPr="00953122">
        <w:rPr>
          <w:rFonts w:ascii="Arial" w:eastAsia="Arial" w:hAnsi="Arial" w:cs="Arial"/>
          <w:lang w:val="de-AT" w:eastAsia="de-AT"/>
        </w:rPr>
        <w:t>Judith Egger-Karlegger, clavis</w:t>
      </w:r>
      <w:r w:rsidRPr="00953122">
        <w:rPr>
          <w:rFonts w:ascii="Arial" w:eastAsia="Arial" w:hAnsi="Arial" w:cs="Arial"/>
          <w:lang w:val="de-AT" w:eastAsia="de-AT"/>
        </w:rPr>
        <w:br/>
      </w:r>
      <w:bookmarkStart w:id="6" w:name="_Hlk112169254"/>
      <w:r w:rsidRPr="00953122">
        <w:rPr>
          <w:rFonts w:ascii="Arial" w:eastAsia="Arial" w:hAnsi="Arial" w:cs="Arial"/>
          <w:lang w:eastAsia="de-AT"/>
        </w:rPr>
        <w:fldChar w:fldCharType="begin"/>
      </w:r>
      <w:r w:rsidRPr="00953122">
        <w:rPr>
          <w:rFonts w:ascii="Arial" w:eastAsia="Arial" w:hAnsi="Arial" w:cs="Arial"/>
          <w:lang w:eastAsia="de-AT"/>
        </w:rPr>
        <w:instrText>HYPERLINK "mailto:judith.egger@clavis.it"</w:instrText>
      </w:r>
      <w:r w:rsidRPr="00953122">
        <w:rPr>
          <w:rFonts w:ascii="Arial" w:eastAsia="Arial" w:hAnsi="Arial" w:cs="Arial"/>
          <w:lang w:eastAsia="de-AT"/>
        </w:rPr>
      </w:r>
      <w:r w:rsidRPr="00953122">
        <w:rPr>
          <w:rFonts w:ascii="Arial" w:eastAsia="Arial" w:hAnsi="Arial" w:cs="Arial"/>
          <w:lang w:eastAsia="de-AT"/>
        </w:rPr>
        <w:fldChar w:fldCharType="separate"/>
      </w:r>
      <w:r w:rsidRPr="00953122">
        <w:rPr>
          <w:rStyle w:val="Hyperlink"/>
          <w:rFonts w:ascii="Arial" w:eastAsia="Arial" w:hAnsi="Arial" w:cs="Arial"/>
          <w:lang w:eastAsia="de-AT"/>
        </w:rPr>
        <w:t>judith.egger@clavis.it</w:t>
      </w:r>
      <w:r w:rsidRPr="00953122">
        <w:rPr>
          <w:rFonts w:ascii="Arial" w:eastAsia="Arial" w:hAnsi="Arial" w:cs="Arial"/>
          <w:lang w:eastAsia="de-AT"/>
        </w:rPr>
        <w:fldChar w:fldCharType="end"/>
      </w:r>
      <w:r w:rsidRPr="00953122">
        <w:rPr>
          <w:rFonts w:ascii="Arial" w:eastAsia="Arial" w:hAnsi="Arial" w:cs="Arial"/>
          <w:lang w:val="de-AT" w:eastAsia="de-AT"/>
        </w:rPr>
        <w:br/>
        <w:t>0471 058868</w:t>
      </w:r>
      <w:r w:rsidRPr="00953122">
        <w:rPr>
          <w:rFonts w:ascii="Arial" w:eastAsia="Arial" w:hAnsi="Arial" w:cs="Arial"/>
          <w:lang w:val="de-AT" w:eastAsia="de-AT"/>
        </w:rPr>
        <w:br/>
        <w:t>348 5528648</w:t>
      </w:r>
      <w:bookmarkEnd w:id="6"/>
    </w:p>
    <w:p w14:paraId="53C6112A" w14:textId="77777777" w:rsidR="00953122" w:rsidRPr="00953122" w:rsidRDefault="00953122" w:rsidP="005C09E0">
      <w:pPr>
        <w:spacing w:line="240" w:lineRule="auto"/>
        <w:rPr>
          <w:rFonts w:ascii="Arial" w:hAnsi="Arial" w:cs="Arial"/>
          <w:lang w:val="de-AT"/>
        </w:rPr>
      </w:pPr>
    </w:p>
    <w:sectPr w:rsidR="00953122" w:rsidRPr="00953122" w:rsidSect="004D2F8F">
      <w:footerReference w:type="defaul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2388B" w14:textId="77777777" w:rsidR="00254211" w:rsidRDefault="00254211" w:rsidP="004D2F8F">
      <w:pPr>
        <w:spacing w:after="0" w:line="240" w:lineRule="auto"/>
      </w:pPr>
      <w:r>
        <w:separator/>
      </w:r>
    </w:p>
  </w:endnote>
  <w:endnote w:type="continuationSeparator" w:id="0">
    <w:p w14:paraId="07FE8296" w14:textId="77777777" w:rsidR="00254211" w:rsidRDefault="00254211" w:rsidP="004D2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691335"/>
      <w:docPartObj>
        <w:docPartGallery w:val="Page Numbers (Bottom of Page)"/>
        <w:docPartUnique/>
      </w:docPartObj>
    </w:sdtPr>
    <w:sdtContent>
      <w:sdt>
        <w:sdtPr>
          <w:id w:val="-1769616900"/>
          <w:docPartObj>
            <w:docPartGallery w:val="Page Numbers (Top of Page)"/>
            <w:docPartUnique/>
          </w:docPartObj>
        </w:sdtPr>
        <w:sdtContent>
          <w:p w14:paraId="12CAD9D7" w14:textId="48F2A3BC" w:rsidR="004D2F8F" w:rsidRDefault="004D2F8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B1D76F" w14:textId="3B67A8FE" w:rsidR="004D2F8F" w:rsidRDefault="004D2F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450E6" w14:textId="77777777" w:rsidR="00254211" w:rsidRDefault="00254211" w:rsidP="004D2F8F">
      <w:pPr>
        <w:spacing w:after="0" w:line="240" w:lineRule="auto"/>
      </w:pPr>
      <w:r>
        <w:separator/>
      </w:r>
    </w:p>
  </w:footnote>
  <w:footnote w:type="continuationSeparator" w:id="0">
    <w:p w14:paraId="6AA493E0" w14:textId="77777777" w:rsidR="00254211" w:rsidRDefault="00254211" w:rsidP="004D2F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3B2"/>
    <w:rsid w:val="000103B2"/>
    <w:rsid w:val="00052F12"/>
    <w:rsid w:val="0008138C"/>
    <w:rsid w:val="00087F0D"/>
    <w:rsid w:val="000A0982"/>
    <w:rsid w:val="00134803"/>
    <w:rsid w:val="001C3AD4"/>
    <w:rsid w:val="001E4502"/>
    <w:rsid w:val="001F440C"/>
    <w:rsid w:val="00215C05"/>
    <w:rsid w:val="00254211"/>
    <w:rsid w:val="00257AF4"/>
    <w:rsid w:val="00264389"/>
    <w:rsid w:val="00282530"/>
    <w:rsid w:val="00355024"/>
    <w:rsid w:val="003B0315"/>
    <w:rsid w:val="003E1C1C"/>
    <w:rsid w:val="00400E39"/>
    <w:rsid w:val="00413255"/>
    <w:rsid w:val="00420FFF"/>
    <w:rsid w:val="00423B39"/>
    <w:rsid w:val="00425470"/>
    <w:rsid w:val="00446939"/>
    <w:rsid w:val="0047406F"/>
    <w:rsid w:val="004D2F8F"/>
    <w:rsid w:val="00501C3B"/>
    <w:rsid w:val="005162BC"/>
    <w:rsid w:val="00525E70"/>
    <w:rsid w:val="00526219"/>
    <w:rsid w:val="00533D17"/>
    <w:rsid w:val="00561F63"/>
    <w:rsid w:val="00563A57"/>
    <w:rsid w:val="00597C57"/>
    <w:rsid w:val="005A59A5"/>
    <w:rsid w:val="005C09E0"/>
    <w:rsid w:val="005D5CEB"/>
    <w:rsid w:val="0063315C"/>
    <w:rsid w:val="0067220A"/>
    <w:rsid w:val="006D7A4A"/>
    <w:rsid w:val="006F2897"/>
    <w:rsid w:val="007457E6"/>
    <w:rsid w:val="007801E7"/>
    <w:rsid w:val="0078789B"/>
    <w:rsid w:val="0080669B"/>
    <w:rsid w:val="00855CCB"/>
    <w:rsid w:val="00897044"/>
    <w:rsid w:val="00901F60"/>
    <w:rsid w:val="00924A18"/>
    <w:rsid w:val="00931CDB"/>
    <w:rsid w:val="00953122"/>
    <w:rsid w:val="009A4DA3"/>
    <w:rsid w:val="009A5618"/>
    <w:rsid w:val="009D2D86"/>
    <w:rsid w:val="00A258E8"/>
    <w:rsid w:val="00AB03CB"/>
    <w:rsid w:val="00AD2778"/>
    <w:rsid w:val="00AD77B1"/>
    <w:rsid w:val="00B00DD2"/>
    <w:rsid w:val="00B15495"/>
    <w:rsid w:val="00BA05FD"/>
    <w:rsid w:val="00BB6286"/>
    <w:rsid w:val="00C02BE3"/>
    <w:rsid w:val="00C04DBE"/>
    <w:rsid w:val="00C6678F"/>
    <w:rsid w:val="00CC2591"/>
    <w:rsid w:val="00D4700A"/>
    <w:rsid w:val="00D8771E"/>
    <w:rsid w:val="00DB2566"/>
    <w:rsid w:val="00DB2798"/>
    <w:rsid w:val="00DC73E9"/>
    <w:rsid w:val="00DF3F59"/>
    <w:rsid w:val="00DF7320"/>
    <w:rsid w:val="00E17BD2"/>
    <w:rsid w:val="00E419FD"/>
    <w:rsid w:val="00E43B30"/>
    <w:rsid w:val="00E5456B"/>
    <w:rsid w:val="00EE4F9F"/>
    <w:rsid w:val="00F259B4"/>
    <w:rsid w:val="00F925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E337A"/>
  <w15:chartTrackingRefBased/>
  <w15:docId w15:val="{C7D1251D-343F-4B09-A0BD-53430BAE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6219"/>
  </w:style>
  <w:style w:type="paragraph" w:styleId="berschrift1">
    <w:name w:val="heading 1"/>
    <w:basedOn w:val="Standard"/>
    <w:next w:val="Standard"/>
    <w:link w:val="berschrift1Zchn"/>
    <w:uiPriority w:val="9"/>
    <w:qFormat/>
    <w:rsid w:val="00DF3F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103B2"/>
    <w:rPr>
      <w:color w:val="0563C1" w:themeColor="hyperlink"/>
      <w:u w:val="single"/>
    </w:rPr>
  </w:style>
  <w:style w:type="paragraph" w:styleId="Kopfzeile">
    <w:name w:val="header"/>
    <w:basedOn w:val="Standard"/>
    <w:link w:val="KopfzeileZchn"/>
    <w:uiPriority w:val="99"/>
    <w:unhideWhenUsed/>
    <w:rsid w:val="004D2F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2F8F"/>
  </w:style>
  <w:style w:type="paragraph" w:styleId="Fuzeile">
    <w:name w:val="footer"/>
    <w:basedOn w:val="Standard"/>
    <w:link w:val="FuzeileZchn"/>
    <w:uiPriority w:val="99"/>
    <w:unhideWhenUsed/>
    <w:rsid w:val="004D2F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2F8F"/>
  </w:style>
  <w:style w:type="character" w:customStyle="1" w:styleId="berschrift1Zchn">
    <w:name w:val="Überschrift 1 Zchn"/>
    <w:basedOn w:val="Absatz-Standardschriftart"/>
    <w:link w:val="berschrift1"/>
    <w:uiPriority w:val="9"/>
    <w:rsid w:val="00DF3F59"/>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DF3F59"/>
    <w:pPr>
      <w:outlineLvl w:val="9"/>
    </w:pPr>
    <w:rPr>
      <w:lang w:eastAsia="de-DE"/>
    </w:rPr>
  </w:style>
  <w:style w:type="paragraph" w:styleId="Verzeichnis3">
    <w:name w:val="toc 3"/>
    <w:basedOn w:val="Standard"/>
    <w:next w:val="Standard"/>
    <w:autoRedefine/>
    <w:uiPriority w:val="39"/>
    <w:unhideWhenUsed/>
    <w:rsid w:val="00DF3F59"/>
    <w:pPr>
      <w:spacing w:after="100"/>
      <w:ind w:left="440"/>
    </w:pPr>
  </w:style>
  <w:style w:type="paragraph" w:styleId="Verzeichnis1">
    <w:name w:val="toc 1"/>
    <w:basedOn w:val="Standard"/>
    <w:next w:val="Standard"/>
    <w:autoRedefine/>
    <w:uiPriority w:val="39"/>
    <w:unhideWhenUsed/>
    <w:rsid w:val="00425470"/>
    <w:pPr>
      <w:tabs>
        <w:tab w:val="right" w:leader="dot" w:pos="9062"/>
      </w:tabs>
      <w:spacing w:after="100"/>
    </w:pPr>
    <w:rPr>
      <w:rFonts w:ascii="Arial" w:eastAsia="Arial" w:hAnsi="Arial" w:cs="Arial"/>
      <w:noProof/>
      <w:sz w:val="26"/>
      <w:szCs w:val="26"/>
      <w:lang w:eastAsia="de-AT"/>
    </w:rPr>
  </w:style>
  <w:style w:type="character" w:customStyle="1" w:styleId="normaltextrun">
    <w:name w:val="normaltextrun"/>
    <w:basedOn w:val="Absatz-Standardschriftart"/>
    <w:rsid w:val="00413255"/>
  </w:style>
  <w:style w:type="table" w:customStyle="1" w:styleId="NormalTable0">
    <w:name w:val="Normal Table0"/>
    <w:rsid w:val="00953122"/>
    <w:pPr>
      <w:spacing w:after="0" w:line="276" w:lineRule="auto"/>
    </w:pPr>
    <w:rPr>
      <w:rFonts w:ascii="Arial" w:eastAsia="Arial" w:hAnsi="Arial" w:cs="Arial"/>
      <w:lang w:val="en" w:eastAsia="de-AT"/>
    </w:rPr>
    <w:tblPr>
      <w:tblCellMar>
        <w:top w:w="0" w:type="dxa"/>
        <w:left w:w="0" w:type="dxa"/>
        <w:bottom w:w="0" w:type="dxa"/>
        <w:right w:w="0" w:type="dxa"/>
      </w:tblCellMar>
    </w:tblPr>
  </w:style>
  <w:style w:type="character" w:styleId="NichtaufgelsteErwhnung">
    <w:name w:val="Unresolved Mention"/>
    <w:basedOn w:val="Absatz-Standardschriftart"/>
    <w:uiPriority w:val="99"/>
    <w:semiHidden/>
    <w:unhideWhenUsed/>
    <w:rsid w:val="00953122"/>
    <w:rPr>
      <w:color w:val="605E5C"/>
      <w:shd w:val="clear" w:color="auto" w:fill="E1DFDD"/>
    </w:rPr>
  </w:style>
  <w:style w:type="paragraph" w:styleId="StandardWeb">
    <w:name w:val="Normal (Web)"/>
    <w:basedOn w:val="Standard"/>
    <w:uiPriority w:val="99"/>
    <w:semiHidden/>
    <w:unhideWhenUsed/>
    <w:rsid w:val="00052F12"/>
    <w:pPr>
      <w:spacing w:before="100" w:beforeAutospacing="1" w:after="100" w:afterAutospacing="1" w:line="240" w:lineRule="auto"/>
    </w:pPr>
    <w:rPr>
      <w:rFonts w:ascii="Times New Roman" w:eastAsia="Times New Roman" w:hAnsi="Times New Roman" w:cs="Times New Roman"/>
      <w:sz w:val="24"/>
      <w:szCs w:val="24"/>
      <w:lang w:val="de-AT" w:eastAsia="de-AT"/>
    </w:rPr>
  </w:style>
  <w:style w:type="paragraph" w:styleId="berarbeitung">
    <w:name w:val="Revision"/>
    <w:hidden/>
    <w:uiPriority w:val="99"/>
    <w:semiHidden/>
    <w:rsid w:val="00423B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32552">
      <w:bodyDiv w:val="1"/>
      <w:marLeft w:val="0"/>
      <w:marRight w:val="0"/>
      <w:marTop w:val="0"/>
      <w:marBottom w:val="0"/>
      <w:divBdr>
        <w:top w:val="none" w:sz="0" w:space="0" w:color="auto"/>
        <w:left w:val="none" w:sz="0" w:space="0" w:color="auto"/>
        <w:bottom w:val="none" w:sz="0" w:space="0" w:color="auto"/>
        <w:right w:val="none" w:sz="0" w:space="0" w:color="auto"/>
      </w:divBdr>
    </w:div>
    <w:div w:id="395586352">
      <w:bodyDiv w:val="1"/>
      <w:marLeft w:val="0"/>
      <w:marRight w:val="0"/>
      <w:marTop w:val="0"/>
      <w:marBottom w:val="0"/>
      <w:divBdr>
        <w:top w:val="none" w:sz="0" w:space="0" w:color="auto"/>
        <w:left w:val="none" w:sz="0" w:space="0" w:color="auto"/>
        <w:bottom w:val="none" w:sz="0" w:space="0" w:color="auto"/>
        <w:right w:val="none" w:sz="0" w:space="0" w:color="auto"/>
      </w:divBdr>
    </w:div>
    <w:div w:id="502596792">
      <w:bodyDiv w:val="1"/>
      <w:marLeft w:val="0"/>
      <w:marRight w:val="0"/>
      <w:marTop w:val="0"/>
      <w:marBottom w:val="0"/>
      <w:divBdr>
        <w:top w:val="none" w:sz="0" w:space="0" w:color="auto"/>
        <w:left w:val="none" w:sz="0" w:space="0" w:color="auto"/>
        <w:bottom w:val="none" w:sz="0" w:space="0" w:color="auto"/>
        <w:right w:val="none" w:sz="0" w:space="0" w:color="auto"/>
      </w:divBdr>
    </w:div>
    <w:div w:id="57320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essoffice@clavis.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1102-320C-4EE5-B45F-E208F5D9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2255</Words>
  <Characters>14207</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Verin</dc:creator>
  <cp:keywords/>
  <dc:description/>
  <cp:lastModifiedBy>Martina Lahner</cp:lastModifiedBy>
  <cp:revision>25</cp:revision>
  <dcterms:created xsi:type="dcterms:W3CDTF">2024-05-14T13:39:00Z</dcterms:created>
  <dcterms:modified xsi:type="dcterms:W3CDTF">2024-06-03T13:38:00Z</dcterms:modified>
</cp:coreProperties>
</file>