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02EAC2" w14:textId="77777777" w:rsidR="008231D7" w:rsidRDefault="008231D7" w:rsidP="008231D7">
      <w:pPr>
        <w:rPr>
          <w:rFonts w:ascii="Arial" w:hAnsi="Arial" w:cs="Arial"/>
          <w:b/>
          <w:bCs/>
          <w:sz w:val="28"/>
          <w:szCs w:val="28"/>
          <w:lang w:val="de-AT"/>
        </w:rPr>
      </w:pPr>
      <w:r>
        <w:rPr>
          <w:noProof/>
        </w:rPr>
        <w:drawing>
          <wp:inline distT="0" distB="0" distL="0" distR="0" wp14:anchorId="433F0166" wp14:editId="63257D45">
            <wp:extent cx="1592580" cy="974725"/>
            <wp:effectExtent l="0" t="0" r="7620" b="0"/>
            <wp:docPr id="2069452949" name="Grafik 1" descr="Ein Bild, das Schrift, Grafiken, Text, Lo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452949" name="Grafik 1" descr="Ein Bild, das Schrift, Grafiken, Text, Logo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66" r="10961"/>
                    <a:stretch/>
                  </pic:blipFill>
                  <pic:spPr bwMode="auto">
                    <a:xfrm>
                      <a:off x="0" y="0"/>
                      <a:ext cx="1596905" cy="977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F4F3F0" w14:textId="77777777" w:rsidR="008231D7" w:rsidRDefault="008231D7" w:rsidP="008231D7">
      <w:pPr>
        <w:spacing w:before="320" w:after="80"/>
        <w:rPr>
          <w:rFonts w:ascii="Arial" w:hAnsi="Arial" w:cs="Arial"/>
          <w:b/>
          <w:bCs/>
          <w:sz w:val="24"/>
          <w:szCs w:val="24"/>
          <w:lang w:val="it-IT"/>
        </w:rPr>
      </w:pPr>
      <w:r w:rsidRPr="00D5573B">
        <w:rPr>
          <w:rFonts w:ascii="Arial" w:hAnsi="Arial" w:cs="Arial"/>
          <w:b/>
          <w:bCs/>
          <w:sz w:val="24"/>
          <w:szCs w:val="24"/>
          <w:lang w:val="it-IT"/>
        </w:rPr>
        <w:t>M E D I E N I N F O R M A T I O N</w:t>
      </w:r>
    </w:p>
    <w:p w14:paraId="2EEC8E81" w14:textId="77777777" w:rsidR="008231D7" w:rsidRDefault="008231D7" w:rsidP="009E6EAF">
      <w:pPr>
        <w:rPr>
          <w:rFonts w:ascii="Arial" w:hAnsi="Arial" w:cs="Arial"/>
          <w:b/>
          <w:bCs/>
          <w:sz w:val="28"/>
          <w:szCs w:val="28"/>
          <w:lang w:val="it-IT"/>
        </w:rPr>
      </w:pPr>
    </w:p>
    <w:p w14:paraId="03491788" w14:textId="3043AA64" w:rsidR="009E6EAF" w:rsidRPr="00C90A6D" w:rsidRDefault="005977AD" w:rsidP="009E6EAF">
      <w:pPr>
        <w:rPr>
          <w:rFonts w:ascii="Arial" w:hAnsi="Arial" w:cs="Arial"/>
          <w:b/>
          <w:bCs/>
          <w:sz w:val="28"/>
          <w:szCs w:val="28"/>
          <w:lang w:val="de-AT"/>
        </w:rPr>
      </w:pPr>
      <w:r>
        <w:rPr>
          <w:rFonts w:ascii="Arial" w:hAnsi="Arial" w:cs="Arial"/>
          <w:b/>
          <w:bCs/>
          <w:sz w:val="28"/>
          <w:szCs w:val="28"/>
          <w:lang w:val="de-AT"/>
        </w:rPr>
        <w:t>UNIKA</w:t>
      </w:r>
      <w:r w:rsidR="0016782C">
        <w:rPr>
          <w:rFonts w:ascii="Arial" w:hAnsi="Arial" w:cs="Arial"/>
          <w:b/>
          <w:bCs/>
          <w:sz w:val="28"/>
          <w:szCs w:val="28"/>
          <w:lang w:val="de-AT"/>
        </w:rPr>
        <w:t xml:space="preserve"> </w:t>
      </w:r>
      <w:r w:rsidR="009E6EAF">
        <w:rPr>
          <w:rFonts w:ascii="Arial" w:hAnsi="Arial" w:cs="Arial"/>
          <w:b/>
          <w:bCs/>
          <w:sz w:val="28"/>
          <w:szCs w:val="28"/>
          <w:lang w:val="de-AT"/>
        </w:rPr>
        <w:t>Kunstmesse 202</w:t>
      </w:r>
      <w:r w:rsidR="0016782C">
        <w:rPr>
          <w:rFonts w:ascii="Arial" w:hAnsi="Arial" w:cs="Arial"/>
          <w:b/>
          <w:bCs/>
          <w:sz w:val="28"/>
          <w:szCs w:val="28"/>
          <w:lang w:val="de-AT"/>
        </w:rPr>
        <w:t>4</w:t>
      </w:r>
      <w:r w:rsidR="009E6EAF">
        <w:rPr>
          <w:rFonts w:ascii="Arial" w:hAnsi="Arial" w:cs="Arial"/>
          <w:b/>
          <w:bCs/>
          <w:sz w:val="28"/>
          <w:szCs w:val="28"/>
          <w:lang w:val="de-AT"/>
        </w:rPr>
        <w:t xml:space="preserve"> – </w:t>
      </w:r>
      <w:r w:rsidR="0016782C">
        <w:rPr>
          <w:rFonts w:ascii="Arial" w:hAnsi="Arial" w:cs="Arial"/>
          <w:b/>
          <w:bCs/>
          <w:sz w:val="28"/>
          <w:szCs w:val="28"/>
          <w:lang w:val="de-AT"/>
        </w:rPr>
        <w:t xml:space="preserve">die </w:t>
      </w:r>
      <w:r w:rsidR="0095393F">
        <w:rPr>
          <w:rFonts w:ascii="Arial" w:hAnsi="Arial" w:cs="Arial"/>
          <w:b/>
          <w:bCs/>
          <w:sz w:val="28"/>
          <w:szCs w:val="28"/>
          <w:lang w:val="de-AT"/>
        </w:rPr>
        <w:t>Jubiläums-</w:t>
      </w:r>
      <w:r w:rsidR="0016782C">
        <w:rPr>
          <w:rFonts w:ascii="Arial" w:hAnsi="Arial" w:cs="Arial"/>
          <w:b/>
          <w:bCs/>
          <w:sz w:val="28"/>
          <w:szCs w:val="28"/>
          <w:lang w:val="de-AT"/>
        </w:rPr>
        <w:t xml:space="preserve">Ausgabe </w:t>
      </w:r>
      <w:r w:rsidR="00B238E5">
        <w:rPr>
          <w:rFonts w:ascii="Arial" w:hAnsi="Arial" w:cs="Arial"/>
          <w:b/>
          <w:bCs/>
          <w:sz w:val="28"/>
          <w:szCs w:val="28"/>
          <w:lang w:val="de-AT"/>
        </w:rPr>
        <w:t>mit neuem Besucherrekord</w:t>
      </w:r>
    </w:p>
    <w:p w14:paraId="2618755B" w14:textId="74E774EB" w:rsidR="009E6EAF" w:rsidRPr="00E01F61" w:rsidRDefault="0016782C" w:rsidP="009E6EAF">
      <w:pPr>
        <w:pStyle w:val="StandardWeb"/>
        <w:spacing w:before="0" w:beforeAutospacing="0" w:after="0" w:afterAutospacing="0"/>
        <w:rPr>
          <w:rFonts w:ascii="Segoe UI" w:eastAsia="Times New Roman" w:hAnsi="Segoe UI" w:cs="Segoe UI"/>
          <w:sz w:val="21"/>
          <w:szCs w:val="21"/>
          <w:lang w:val="de-AT"/>
        </w:rPr>
      </w:pPr>
      <w:r>
        <w:rPr>
          <w:rFonts w:ascii="Arial" w:hAnsi="Arial" w:cs="Arial"/>
          <w:b/>
          <w:bCs/>
        </w:rPr>
        <w:t>30 Jahre UNIKA:</w:t>
      </w:r>
      <w:r w:rsidR="009E6EA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Zum Jubiläum </w:t>
      </w:r>
      <w:r w:rsidR="009E6EAF">
        <w:rPr>
          <w:rFonts w:ascii="Arial" w:hAnsi="Arial" w:cs="Arial"/>
          <w:b/>
          <w:bCs/>
        </w:rPr>
        <w:t xml:space="preserve">begeisterte </w:t>
      </w:r>
      <w:r>
        <w:rPr>
          <w:rFonts w:ascii="Arial" w:hAnsi="Arial" w:cs="Arial"/>
          <w:b/>
          <w:bCs/>
        </w:rPr>
        <w:t xml:space="preserve">die Künstlervereinigung </w:t>
      </w:r>
      <w:r w:rsidR="009E6EAF">
        <w:rPr>
          <w:rFonts w:ascii="Arial" w:hAnsi="Arial" w:cs="Arial"/>
          <w:b/>
          <w:bCs/>
        </w:rPr>
        <w:t xml:space="preserve">mit rund 200 </w:t>
      </w:r>
      <w:r w:rsidR="000A2DC7">
        <w:rPr>
          <w:rFonts w:ascii="Arial" w:hAnsi="Arial" w:cs="Arial"/>
          <w:b/>
          <w:bCs/>
        </w:rPr>
        <w:t>individuellen</w:t>
      </w:r>
      <w:r w:rsidR="00C51DDC">
        <w:rPr>
          <w:rFonts w:ascii="Arial" w:hAnsi="Arial" w:cs="Arial"/>
          <w:b/>
          <w:bCs/>
        </w:rPr>
        <w:t xml:space="preserve"> </w:t>
      </w:r>
      <w:r w:rsidR="009E6EAF">
        <w:rPr>
          <w:rFonts w:ascii="Arial" w:hAnsi="Arial" w:cs="Arial"/>
          <w:b/>
          <w:bCs/>
        </w:rPr>
        <w:t xml:space="preserve">Exponaten – </w:t>
      </w:r>
      <w:r>
        <w:rPr>
          <w:rFonts w:ascii="Arial" w:hAnsi="Arial" w:cs="Arial"/>
          <w:b/>
          <w:bCs/>
        </w:rPr>
        <w:t xml:space="preserve">alle 42 </w:t>
      </w:r>
      <w:r w:rsidR="009E6EAF">
        <w:rPr>
          <w:rFonts w:ascii="Arial" w:hAnsi="Arial" w:cs="Arial"/>
          <w:b/>
          <w:bCs/>
        </w:rPr>
        <w:t xml:space="preserve">Mitglieder präsentierten </w:t>
      </w:r>
      <w:r>
        <w:rPr>
          <w:rFonts w:ascii="Arial" w:hAnsi="Arial" w:cs="Arial"/>
          <w:b/>
          <w:bCs/>
        </w:rPr>
        <w:t>W</w:t>
      </w:r>
      <w:r w:rsidR="009E6EAF">
        <w:rPr>
          <w:rFonts w:ascii="Arial" w:hAnsi="Arial" w:cs="Arial"/>
          <w:b/>
          <w:bCs/>
        </w:rPr>
        <w:t xml:space="preserve">erke aus </w:t>
      </w:r>
      <w:r w:rsidR="009E6EAF" w:rsidRPr="00386B2A">
        <w:rPr>
          <w:rFonts w:ascii="Arial" w:hAnsi="Arial" w:cs="Arial"/>
          <w:b/>
          <w:bCs/>
        </w:rPr>
        <w:t>Bildhauerei, Malerei, Drechslerei und Fotografie</w:t>
      </w:r>
      <w:r w:rsidR="0095393F">
        <w:rPr>
          <w:rFonts w:ascii="Arial" w:hAnsi="Arial" w:cs="Arial"/>
          <w:b/>
          <w:bCs/>
        </w:rPr>
        <w:t xml:space="preserve"> sowie das Gemeinschaftsprojekt „UNIKAdo“.</w:t>
      </w:r>
    </w:p>
    <w:p w14:paraId="135AD957" w14:textId="77777777" w:rsidR="009E6EAF" w:rsidRPr="00E01F61" w:rsidRDefault="009E6EAF" w:rsidP="009E6EAF">
      <w:pPr>
        <w:jc w:val="both"/>
        <w:rPr>
          <w:rFonts w:ascii="Arial" w:hAnsi="Arial" w:cs="Arial"/>
          <w:b/>
          <w:bCs/>
          <w:lang w:val="de-AT"/>
        </w:rPr>
      </w:pPr>
    </w:p>
    <w:p w14:paraId="1F508858" w14:textId="51401E5D" w:rsidR="009E6EAF" w:rsidRDefault="0016782C" w:rsidP="009E6EAF">
      <w:pPr>
        <w:jc w:val="both"/>
        <w:rPr>
          <w:rFonts w:ascii="Arial" w:hAnsi="Arial" w:cs="Arial"/>
          <w:color w:val="275317" w:themeColor="accent6" w:themeShade="80"/>
        </w:rPr>
      </w:pPr>
      <w:r>
        <w:rPr>
          <w:rFonts w:ascii="Arial" w:hAnsi="Arial" w:cs="Arial"/>
        </w:rPr>
        <w:t>16</w:t>
      </w:r>
      <w:r w:rsidR="009E6EAF" w:rsidRPr="00C90A6D">
        <w:rPr>
          <w:rFonts w:ascii="Arial" w:hAnsi="Arial" w:cs="Arial"/>
        </w:rPr>
        <w:t>. September 202</w:t>
      </w:r>
      <w:r>
        <w:rPr>
          <w:rFonts w:ascii="Arial" w:hAnsi="Arial" w:cs="Arial"/>
        </w:rPr>
        <w:t>4</w:t>
      </w:r>
      <w:r w:rsidR="009E6EAF" w:rsidRPr="00C90A6D">
        <w:rPr>
          <w:rFonts w:ascii="Arial" w:hAnsi="Arial" w:cs="Arial"/>
        </w:rPr>
        <w:t xml:space="preserve">, St. Ulrich/Bozen – </w:t>
      </w:r>
      <w:r>
        <w:rPr>
          <w:rFonts w:ascii="Arial" w:hAnsi="Arial" w:cs="Arial"/>
        </w:rPr>
        <w:t>Der Höhepunkt des Jubiläumsjahres</w:t>
      </w:r>
      <w:r w:rsidR="009E6EAF">
        <w:rPr>
          <w:rFonts w:ascii="Arial" w:hAnsi="Arial" w:cs="Arial"/>
        </w:rPr>
        <w:t xml:space="preserve"> – die UNIKA Kunstmesse – </w:t>
      </w:r>
      <w:r>
        <w:rPr>
          <w:rFonts w:ascii="Arial" w:hAnsi="Arial" w:cs="Arial"/>
        </w:rPr>
        <w:t>ist Geschichte</w:t>
      </w:r>
      <w:r w:rsidR="009E6EAF">
        <w:rPr>
          <w:rFonts w:ascii="Arial" w:hAnsi="Arial" w:cs="Arial"/>
        </w:rPr>
        <w:t>. Gestern endete die viertägige Ausstellung</w:t>
      </w:r>
      <w:r w:rsidR="005977AD">
        <w:rPr>
          <w:rFonts w:ascii="Arial" w:hAnsi="Arial" w:cs="Arial"/>
        </w:rPr>
        <w:t xml:space="preserve"> mit </w:t>
      </w:r>
      <w:r w:rsidR="009E6EAF">
        <w:rPr>
          <w:rFonts w:ascii="Arial" w:hAnsi="Arial" w:cs="Arial"/>
        </w:rPr>
        <w:t>mehr als 200 Werke</w:t>
      </w:r>
      <w:r w:rsidR="005977AD">
        <w:rPr>
          <w:rFonts w:ascii="Arial" w:hAnsi="Arial" w:cs="Arial"/>
        </w:rPr>
        <w:t>n</w:t>
      </w:r>
      <w:r w:rsidR="009E6EAF">
        <w:rPr>
          <w:rFonts w:ascii="Arial" w:hAnsi="Arial" w:cs="Arial"/>
        </w:rPr>
        <w:t xml:space="preserve"> </w:t>
      </w:r>
      <w:r w:rsidR="0095393F">
        <w:rPr>
          <w:rFonts w:ascii="Arial" w:hAnsi="Arial" w:cs="Arial"/>
        </w:rPr>
        <w:t>aller 42 UNIKA-</w:t>
      </w:r>
      <w:r w:rsidR="00377D76">
        <w:rPr>
          <w:rFonts w:ascii="Arial" w:hAnsi="Arial" w:cs="Arial"/>
        </w:rPr>
        <w:t>Mitglieder</w:t>
      </w:r>
      <w:r w:rsidR="009E6EAF">
        <w:rPr>
          <w:rFonts w:ascii="Arial" w:hAnsi="Arial" w:cs="Arial"/>
        </w:rPr>
        <w:t>.</w:t>
      </w:r>
      <w:r w:rsidR="009E6EAF" w:rsidRPr="00370ED6">
        <w:rPr>
          <w:rFonts w:ascii="Arial" w:hAnsi="Arial" w:cs="Arial"/>
        </w:rPr>
        <w:t xml:space="preserve"> </w:t>
      </w:r>
      <w:r w:rsidR="009E6EAF">
        <w:rPr>
          <w:rFonts w:ascii="Arial" w:hAnsi="Arial" w:cs="Arial"/>
        </w:rPr>
        <w:t xml:space="preserve">Rekordverdächtig war das Interesse der Besucher:innen: </w:t>
      </w:r>
      <w:r w:rsidR="009E6EAF" w:rsidRPr="00192F0C">
        <w:rPr>
          <w:rFonts w:ascii="Arial" w:hAnsi="Arial" w:cs="Arial"/>
        </w:rPr>
        <w:t xml:space="preserve">Dem Vernissage-Abend mit </w:t>
      </w:r>
      <w:r w:rsidR="009A4487">
        <w:rPr>
          <w:rFonts w:ascii="Arial" w:hAnsi="Arial" w:cs="Arial"/>
        </w:rPr>
        <w:t>über 700</w:t>
      </w:r>
      <w:r w:rsidR="009E6EAF" w:rsidRPr="00192F0C">
        <w:rPr>
          <w:rFonts w:ascii="Arial" w:hAnsi="Arial" w:cs="Arial"/>
        </w:rPr>
        <w:t xml:space="preserve"> Anwesenden, musikalisch </w:t>
      </w:r>
      <w:r w:rsidR="009E6EAF">
        <w:rPr>
          <w:rFonts w:ascii="Arial" w:hAnsi="Arial" w:cs="Arial"/>
        </w:rPr>
        <w:t>begleitet</w:t>
      </w:r>
      <w:r w:rsidR="009E6EAF" w:rsidRPr="00192F0C">
        <w:rPr>
          <w:rFonts w:ascii="Arial" w:hAnsi="Arial" w:cs="Arial"/>
        </w:rPr>
        <w:t xml:space="preserve"> von </w:t>
      </w:r>
      <w:r w:rsidR="005977AD">
        <w:rPr>
          <w:rFonts w:ascii="Arial" w:hAnsi="Arial" w:cs="Arial"/>
        </w:rPr>
        <w:t>Trio „Jazz Fantasy“</w:t>
      </w:r>
      <w:r w:rsidR="009E6EAF" w:rsidRPr="00192F0C">
        <w:rPr>
          <w:rFonts w:ascii="Arial" w:hAnsi="Arial" w:cs="Arial"/>
        </w:rPr>
        <w:t xml:space="preserve">, folgten vier </w:t>
      </w:r>
      <w:r w:rsidR="00B238E5">
        <w:rPr>
          <w:rFonts w:ascii="Arial" w:hAnsi="Arial" w:cs="Arial"/>
        </w:rPr>
        <w:t xml:space="preserve">ausgesprochen </w:t>
      </w:r>
      <w:r w:rsidR="009E6EAF" w:rsidRPr="00192F0C">
        <w:rPr>
          <w:rFonts w:ascii="Arial" w:hAnsi="Arial" w:cs="Arial"/>
        </w:rPr>
        <w:t xml:space="preserve">gut besuchte </w:t>
      </w:r>
      <w:r w:rsidR="009E6EAF">
        <w:rPr>
          <w:rFonts w:ascii="Arial" w:hAnsi="Arial" w:cs="Arial"/>
        </w:rPr>
        <w:t>Messe</w:t>
      </w:r>
      <w:r w:rsidR="009E6EAF" w:rsidRPr="00192F0C">
        <w:rPr>
          <w:rFonts w:ascii="Arial" w:hAnsi="Arial" w:cs="Arial"/>
        </w:rPr>
        <w:t>tage</w:t>
      </w:r>
      <w:r w:rsidR="009E6EAF">
        <w:rPr>
          <w:rFonts w:ascii="Arial" w:hAnsi="Arial" w:cs="Arial"/>
        </w:rPr>
        <w:t>.</w:t>
      </w:r>
      <w:r w:rsidR="009E6EAF" w:rsidRPr="00370ED6">
        <w:rPr>
          <w:rFonts w:ascii="Arial" w:hAnsi="Arial" w:cs="Arial"/>
        </w:rPr>
        <w:t xml:space="preserve"> </w:t>
      </w:r>
      <w:r w:rsidR="009E6EAF" w:rsidRPr="00496D1D">
        <w:rPr>
          <w:rFonts w:ascii="Arial" w:hAnsi="Arial" w:cs="Arial"/>
        </w:rPr>
        <w:t xml:space="preserve">Über </w:t>
      </w:r>
      <w:r w:rsidR="00B238E5">
        <w:rPr>
          <w:rFonts w:ascii="Arial" w:hAnsi="Arial" w:cs="Arial"/>
        </w:rPr>
        <w:t>5.000</w:t>
      </w:r>
      <w:r w:rsidR="009E6EAF">
        <w:rPr>
          <w:rFonts w:ascii="Arial" w:hAnsi="Arial" w:cs="Arial"/>
        </w:rPr>
        <w:t xml:space="preserve"> </w:t>
      </w:r>
      <w:r w:rsidR="009E6EAF" w:rsidRPr="00496D1D">
        <w:rPr>
          <w:rFonts w:ascii="Arial" w:hAnsi="Arial" w:cs="Arial"/>
        </w:rPr>
        <w:t>Kunstbegeisterte</w:t>
      </w:r>
      <w:r w:rsidR="00445FE4">
        <w:rPr>
          <w:rFonts w:ascii="Arial" w:hAnsi="Arial" w:cs="Arial"/>
        </w:rPr>
        <w:t>, Sammler:innen und Galeri</w:t>
      </w:r>
      <w:r w:rsidR="00823D3C">
        <w:rPr>
          <w:rFonts w:ascii="Arial" w:hAnsi="Arial" w:cs="Arial"/>
        </w:rPr>
        <w:t xml:space="preserve">st:innen </w:t>
      </w:r>
      <w:r w:rsidR="00B238E5">
        <w:rPr>
          <w:rFonts w:ascii="Arial" w:hAnsi="Arial" w:cs="Arial"/>
        </w:rPr>
        <w:t xml:space="preserve">unterschiedlichster </w:t>
      </w:r>
      <w:r w:rsidR="000A2DC7">
        <w:rPr>
          <w:rFonts w:ascii="Arial" w:hAnsi="Arial" w:cs="Arial"/>
        </w:rPr>
        <w:t>Herkunft</w:t>
      </w:r>
      <w:r w:rsidR="009E6EAF" w:rsidRPr="00496D1D">
        <w:rPr>
          <w:rFonts w:ascii="Arial" w:hAnsi="Arial" w:cs="Arial"/>
        </w:rPr>
        <w:t xml:space="preserve"> </w:t>
      </w:r>
      <w:r w:rsidR="00445FE4">
        <w:rPr>
          <w:rFonts w:ascii="Arial" w:hAnsi="Arial" w:cs="Arial"/>
        </w:rPr>
        <w:t>strömten</w:t>
      </w:r>
      <w:r w:rsidR="00CC53B2">
        <w:rPr>
          <w:rFonts w:ascii="Arial" w:hAnsi="Arial" w:cs="Arial"/>
        </w:rPr>
        <w:t xml:space="preserve"> nach St. Ulrich zur Ausstellung</w:t>
      </w:r>
      <w:r w:rsidR="009E6EAF">
        <w:rPr>
          <w:rFonts w:ascii="Arial" w:hAnsi="Arial" w:cs="Arial"/>
        </w:rPr>
        <w:t xml:space="preserve">. </w:t>
      </w:r>
    </w:p>
    <w:p w14:paraId="6F8B521C" w14:textId="6F52AFC6" w:rsidR="009E6EAF" w:rsidRPr="000B57B6" w:rsidRDefault="00CC53B2" w:rsidP="009E6EAF">
      <w:pPr>
        <w:jc w:val="both"/>
        <w:rPr>
          <w:rFonts w:ascii="Arial" w:hAnsi="Arial" w:cs="Arial"/>
          <w:color w:val="275317" w:themeColor="accent6" w:themeShade="80"/>
        </w:rPr>
      </w:pPr>
      <w:r>
        <w:rPr>
          <w:rFonts w:ascii="Arial" w:hAnsi="Arial" w:cs="Arial"/>
        </w:rPr>
        <w:t>Ein Highlight war das Gemeinschaftsprojekt</w:t>
      </w:r>
      <w:r w:rsidR="00377D76">
        <w:rPr>
          <w:rFonts w:ascii="Arial" w:hAnsi="Arial" w:cs="Arial"/>
        </w:rPr>
        <w:t xml:space="preserve">, an dem alle UNIKA-Künstler:innen intensiv </w:t>
      </w:r>
      <w:r w:rsidR="0005018F">
        <w:rPr>
          <w:rFonts w:ascii="Arial" w:hAnsi="Arial" w:cs="Arial"/>
        </w:rPr>
        <w:t>mit</w:t>
      </w:r>
      <w:r w:rsidR="00377D76">
        <w:rPr>
          <w:rFonts w:ascii="Arial" w:hAnsi="Arial" w:cs="Arial"/>
        </w:rPr>
        <w:t>gearbeitet hatten</w:t>
      </w:r>
      <w:r w:rsidR="0005018F">
        <w:rPr>
          <w:rFonts w:ascii="Arial" w:hAnsi="Arial" w:cs="Arial"/>
        </w:rPr>
        <w:t xml:space="preserve"> – ein Sinnbild des Zusammenhalts und der künstlerischen Vielfalt innerhalb der Vereinigung. In Anlehnung an das Mikado-Spiel wurde das Werk „UNIKAdo“ genannt:</w:t>
      </w:r>
      <w:r w:rsidR="00377D76">
        <w:rPr>
          <w:rFonts w:ascii="Arial" w:hAnsi="Arial" w:cs="Arial"/>
        </w:rPr>
        <w:t xml:space="preserve"> eine</w:t>
      </w:r>
      <w:r>
        <w:rPr>
          <w:rFonts w:ascii="Arial" w:hAnsi="Arial" w:cs="Arial"/>
        </w:rPr>
        <w:t xml:space="preserve"> Plattform</w:t>
      </w:r>
      <w:r w:rsidR="00377D76">
        <w:rPr>
          <w:rFonts w:ascii="Arial" w:hAnsi="Arial" w:cs="Arial"/>
        </w:rPr>
        <w:t>, die von 44 individuell gestalteten, 4 Meter langen Balken ummantelt wird</w:t>
      </w:r>
      <w:r w:rsidR="009E6EAF">
        <w:rPr>
          <w:rFonts w:ascii="Arial" w:hAnsi="Arial" w:cs="Arial"/>
        </w:rPr>
        <w:t>.</w:t>
      </w:r>
      <w:r w:rsidR="0005018F">
        <w:rPr>
          <w:rFonts w:ascii="Arial" w:hAnsi="Arial" w:cs="Arial"/>
        </w:rPr>
        <w:t xml:space="preserve"> </w:t>
      </w:r>
      <w:r w:rsidR="00B14BB1">
        <w:rPr>
          <w:rFonts w:ascii="Arial" w:hAnsi="Arial" w:cs="Arial"/>
        </w:rPr>
        <w:t>Die begeh- und erlebbare Installation hat übrigens noch weitere Auftritte vor sich: Nächste Station</w:t>
      </w:r>
      <w:r w:rsidR="00633CD0">
        <w:rPr>
          <w:rFonts w:ascii="Arial" w:hAnsi="Arial" w:cs="Arial"/>
        </w:rPr>
        <w:t xml:space="preserve"> </w:t>
      </w:r>
      <w:r w:rsidR="00B238E5">
        <w:rPr>
          <w:rFonts w:ascii="Arial" w:hAnsi="Arial" w:cs="Arial"/>
        </w:rPr>
        <w:t>wird</w:t>
      </w:r>
      <w:r w:rsidR="00633CD0">
        <w:rPr>
          <w:rFonts w:ascii="Arial" w:hAnsi="Arial" w:cs="Arial"/>
        </w:rPr>
        <w:t xml:space="preserve"> die Bozner </w:t>
      </w:r>
      <w:r w:rsidR="0005018F">
        <w:rPr>
          <w:rFonts w:ascii="Arial" w:hAnsi="Arial" w:cs="Arial"/>
        </w:rPr>
        <w:t>Herbst-</w:t>
      </w:r>
      <w:r w:rsidR="00633CD0">
        <w:rPr>
          <w:rFonts w:ascii="Arial" w:hAnsi="Arial" w:cs="Arial"/>
        </w:rPr>
        <w:t xml:space="preserve">Messe </w:t>
      </w:r>
      <w:r w:rsidR="00B14BB1">
        <w:rPr>
          <w:rFonts w:ascii="Arial" w:hAnsi="Arial" w:cs="Arial"/>
        </w:rPr>
        <w:t xml:space="preserve">im November </w:t>
      </w:r>
      <w:r w:rsidR="00633CD0">
        <w:rPr>
          <w:rFonts w:ascii="Arial" w:hAnsi="Arial" w:cs="Arial"/>
        </w:rPr>
        <w:t>sein.</w:t>
      </w:r>
    </w:p>
    <w:p w14:paraId="57082C32" w14:textId="42CF0A5D" w:rsidR="00A87E21" w:rsidRDefault="009E6EAF" w:rsidP="009E6EAF">
      <w:pPr>
        <w:jc w:val="both"/>
        <w:rPr>
          <w:rFonts w:ascii="Arial" w:hAnsi="Arial" w:cs="Arial"/>
          <w:color w:val="000000" w:themeColor="text1"/>
        </w:rPr>
      </w:pPr>
      <w:r w:rsidRPr="00FA47EA">
        <w:rPr>
          <w:rFonts w:ascii="Arial" w:hAnsi="Arial" w:cs="Arial"/>
          <w:color w:val="000000" w:themeColor="text1"/>
        </w:rPr>
        <w:t>Erfreut über die gelungene Veranstaltung zeigt sich UNIKA-Präsident Matthias Kostner</w:t>
      </w:r>
      <w:r>
        <w:rPr>
          <w:rFonts w:ascii="Arial" w:hAnsi="Arial" w:cs="Arial"/>
          <w:color w:val="000000" w:themeColor="text1"/>
        </w:rPr>
        <w:t>: „</w:t>
      </w:r>
      <w:r w:rsidR="009B4C44">
        <w:rPr>
          <w:rFonts w:ascii="Arial" w:hAnsi="Arial" w:cs="Arial"/>
          <w:color w:val="000000" w:themeColor="text1"/>
        </w:rPr>
        <w:t xml:space="preserve">Das ganze Jubiläumsjahr war für uns sehr intensiv, aber auch eine Bestätigung. </w:t>
      </w:r>
      <w:r w:rsidR="005C106D">
        <w:rPr>
          <w:rFonts w:ascii="Arial" w:hAnsi="Arial" w:cs="Arial"/>
          <w:color w:val="000000" w:themeColor="text1"/>
        </w:rPr>
        <w:t>Die positive Aufnahme der verschiedenen Ausstellungen und Initiativen und natürlich d</w:t>
      </w:r>
      <w:r>
        <w:rPr>
          <w:rFonts w:ascii="Arial" w:hAnsi="Arial" w:cs="Arial"/>
          <w:color w:val="000000" w:themeColor="text1"/>
        </w:rPr>
        <w:t>as rege Interesse an</w:t>
      </w:r>
      <w:r w:rsidR="005C106D">
        <w:rPr>
          <w:rFonts w:ascii="Arial" w:hAnsi="Arial" w:cs="Arial"/>
          <w:color w:val="000000" w:themeColor="text1"/>
        </w:rPr>
        <w:t xml:space="preserve"> d</w:t>
      </w:r>
      <w:r w:rsidR="009B4C44">
        <w:rPr>
          <w:rFonts w:ascii="Arial" w:hAnsi="Arial" w:cs="Arial"/>
          <w:color w:val="000000" w:themeColor="text1"/>
        </w:rPr>
        <w:t>e</w:t>
      </w:r>
      <w:r w:rsidR="005C106D">
        <w:rPr>
          <w:rFonts w:ascii="Arial" w:hAnsi="Arial" w:cs="Arial"/>
          <w:color w:val="000000" w:themeColor="text1"/>
        </w:rPr>
        <w:t>r</w:t>
      </w:r>
      <w:r w:rsidR="009B4C44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UNIKA </w:t>
      </w:r>
      <w:r w:rsidR="005C106D">
        <w:rPr>
          <w:rFonts w:ascii="Arial" w:hAnsi="Arial" w:cs="Arial"/>
          <w:color w:val="000000" w:themeColor="text1"/>
        </w:rPr>
        <w:t>Kunstmesse</w:t>
      </w:r>
      <w:r>
        <w:rPr>
          <w:rFonts w:ascii="Arial" w:hAnsi="Arial" w:cs="Arial"/>
          <w:color w:val="000000" w:themeColor="text1"/>
        </w:rPr>
        <w:t xml:space="preserve"> </w:t>
      </w:r>
      <w:r w:rsidR="00A87E21">
        <w:rPr>
          <w:rFonts w:ascii="Arial" w:hAnsi="Arial" w:cs="Arial"/>
          <w:color w:val="000000" w:themeColor="text1"/>
        </w:rPr>
        <w:t>sind</w:t>
      </w:r>
      <w:r>
        <w:rPr>
          <w:rFonts w:ascii="Arial" w:hAnsi="Arial" w:cs="Arial"/>
          <w:color w:val="000000" w:themeColor="text1"/>
        </w:rPr>
        <w:t xml:space="preserve"> </w:t>
      </w:r>
      <w:r w:rsidR="005C106D">
        <w:rPr>
          <w:rFonts w:ascii="Arial" w:hAnsi="Arial" w:cs="Arial"/>
          <w:color w:val="000000" w:themeColor="text1"/>
        </w:rPr>
        <w:t>eine große Genugtuung für uns Künstler:innen</w:t>
      </w:r>
      <w:r>
        <w:rPr>
          <w:rFonts w:ascii="Arial" w:hAnsi="Arial" w:cs="Arial"/>
          <w:color w:val="000000" w:themeColor="text1"/>
        </w:rPr>
        <w:t xml:space="preserve">. Wir sind stolz, dass die Exponate aus den vier Kunstrichtungen </w:t>
      </w:r>
      <w:r w:rsidRPr="000C6316">
        <w:rPr>
          <w:rFonts w:ascii="Arial" w:hAnsi="Arial" w:cs="Arial"/>
          <w:color w:val="000000" w:themeColor="text1"/>
        </w:rPr>
        <w:t>Bildhauerei, Malerei, Drechslerei und Fotografie</w:t>
      </w:r>
      <w:r>
        <w:rPr>
          <w:rFonts w:ascii="Arial" w:hAnsi="Arial" w:cs="Arial"/>
          <w:color w:val="000000" w:themeColor="text1"/>
        </w:rPr>
        <w:t xml:space="preserve"> so viele Besucher:innen in das Tennis Center in </w:t>
      </w:r>
      <w:r w:rsidRPr="004E676C">
        <w:rPr>
          <w:rFonts w:ascii="Arial" w:hAnsi="Arial" w:cs="Arial"/>
          <w:color w:val="000000" w:themeColor="text1"/>
        </w:rPr>
        <w:t xml:space="preserve">St. Ulrich/Runggaditsch </w:t>
      </w:r>
      <w:r>
        <w:rPr>
          <w:rFonts w:ascii="Arial" w:hAnsi="Arial" w:cs="Arial"/>
          <w:color w:val="000000" w:themeColor="text1"/>
        </w:rPr>
        <w:t>gelockt haben. Ich möchte mich bei allen UNIKA</w:t>
      </w:r>
      <w:r w:rsidR="00A87E21">
        <w:rPr>
          <w:rFonts w:ascii="Arial" w:hAnsi="Arial" w:cs="Arial"/>
          <w:color w:val="000000" w:themeColor="text1"/>
        </w:rPr>
        <w:t>-</w:t>
      </w:r>
      <w:r>
        <w:rPr>
          <w:rFonts w:ascii="Arial" w:hAnsi="Arial" w:cs="Arial"/>
          <w:color w:val="000000" w:themeColor="text1"/>
        </w:rPr>
        <w:t xml:space="preserve">Mitgliedern für ihr </w:t>
      </w:r>
      <w:r w:rsidR="00A87E21">
        <w:rPr>
          <w:rFonts w:ascii="Arial" w:hAnsi="Arial" w:cs="Arial"/>
          <w:color w:val="000000" w:themeColor="text1"/>
        </w:rPr>
        <w:t xml:space="preserve">großes </w:t>
      </w:r>
      <w:r>
        <w:rPr>
          <w:rFonts w:ascii="Arial" w:hAnsi="Arial" w:cs="Arial"/>
          <w:color w:val="000000" w:themeColor="text1"/>
        </w:rPr>
        <w:t>Engagement</w:t>
      </w:r>
      <w:r w:rsidR="00A87E21">
        <w:rPr>
          <w:rFonts w:ascii="Arial" w:hAnsi="Arial" w:cs="Arial"/>
          <w:color w:val="000000" w:themeColor="text1"/>
        </w:rPr>
        <w:t xml:space="preserve"> und ihren unermüdlichen Einsatz </w:t>
      </w:r>
      <w:r>
        <w:rPr>
          <w:rFonts w:ascii="Arial" w:hAnsi="Arial" w:cs="Arial"/>
          <w:color w:val="000000" w:themeColor="text1"/>
        </w:rPr>
        <w:t>bedanken</w:t>
      </w:r>
      <w:r w:rsidR="00A87E21">
        <w:rPr>
          <w:rFonts w:ascii="Arial" w:hAnsi="Arial" w:cs="Arial"/>
          <w:color w:val="000000" w:themeColor="text1"/>
        </w:rPr>
        <w:t xml:space="preserve">. Nur </w:t>
      </w:r>
      <w:r w:rsidR="00815BFA">
        <w:rPr>
          <w:rFonts w:ascii="Arial" w:hAnsi="Arial" w:cs="Arial"/>
          <w:color w:val="000000" w:themeColor="text1"/>
        </w:rPr>
        <w:t>dank dieses Gemeinschaftssinns</w:t>
      </w:r>
      <w:r w:rsidR="00A87E21">
        <w:rPr>
          <w:rFonts w:ascii="Arial" w:hAnsi="Arial" w:cs="Arial"/>
          <w:color w:val="000000" w:themeColor="text1"/>
        </w:rPr>
        <w:t xml:space="preserve"> </w:t>
      </w:r>
      <w:r w:rsidR="00815BFA">
        <w:rPr>
          <w:rFonts w:ascii="Arial" w:hAnsi="Arial" w:cs="Arial"/>
          <w:color w:val="000000" w:themeColor="text1"/>
        </w:rPr>
        <w:t>konnten wir uns 30 Jahre lang konstant weiterentwickeln.“</w:t>
      </w:r>
      <w:r w:rsidR="00A87E21">
        <w:rPr>
          <w:rFonts w:ascii="Arial" w:hAnsi="Arial" w:cs="Arial"/>
          <w:color w:val="000000" w:themeColor="text1"/>
        </w:rPr>
        <w:t xml:space="preserve"> </w:t>
      </w:r>
    </w:p>
    <w:p w14:paraId="4ED9FA93" w14:textId="27D9752F" w:rsidR="009E6EAF" w:rsidRDefault="00A87E21" w:rsidP="009E6EAF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Seit 1994 </w:t>
      </w:r>
      <w:r w:rsidR="00815BFA">
        <w:rPr>
          <w:rFonts w:ascii="Arial" w:hAnsi="Arial" w:cs="Arial"/>
          <w:color w:val="000000" w:themeColor="text1"/>
        </w:rPr>
        <w:t>ist</w:t>
      </w:r>
      <w:r>
        <w:rPr>
          <w:rFonts w:ascii="Arial" w:hAnsi="Arial" w:cs="Arial"/>
          <w:color w:val="000000" w:themeColor="text1"/>
        </w:rPr>
        <w:t xml:space="preserve"> </w:t>
      </w:r>
      <w:r w:rsidR="00815BFA">
        <w:rPr>
          <w:rFonts w:ascii="Arial" w:hAnsi="Arial" w:cs="Arial"/>
          <w:color w:val="000000" w:themeColor="text1"/>
        </w:rPr>
        <w:t xml:space="preserve">die Künstlervereinigung </w:t>
      </w:r>
      <w:r>
        <w:rPr>
          <w:rFonts w:ascii="Arial" w:hAnsi="Arial" w:cs="Arial"/>
          <w:color w:val="000000" w:themeColor="text1"/>
        </w:rPr>
        <w:t xml:space="preserve">UNIKA zu einem Markenzeichen weit über Gröden hinaus </w:t>
      </w:r>
      <w:r w:rsidR="00815BFA">
        <w:rPr>
          <w:rFonts w:ascii="Arial" w:hAnsi="Arial" w:cs="Arial"/>
          <w:color w:val="000000" w:themeColor="text1"/>
        </w:rPr>
        <w:t>geworden</w:t>
      </w:r>
      <w:r w:rsidR="009A4487">
        <w:rPr>
          <w:rFonts w:ascii="Arial" w:hAnsi="Arial" w:cs="Arial"/>
          <w:color w:val="000000" w:themeColor="text1"/>
        </w:rPr>
        <w:t>.</w:t>
      </w:r>
      <w:r w:rsidR="00815BFA">
        <w:rPr>
          <w:rFonts w:ascii="Arial" w:hAnsi="Arial" w:cs="Arial"/>
          <w:color w:val="000000" w:themeColor="text1"/>
        </w:rPr>
        <w:t xml:space="preserve"> „</w:t>
      </w:r>
      <w:r w:rsidR="009A4487">
        <w:rPr>
          <w:rFonts w:ascii="Arial" w:hAnsi="Arial" w:cs="Arial"/>
          <w:color w:val="000000" w:themeColor="text1"/>
        </w:rPr>
        <w:t>D</w:t>
      </w:r>
      <w:r w:rsidR="00815BFA">
        <w:rPr>
          <w:rFonts w:ascii="Arial" w:hAnsi="Arial" w:cs="Arial"/>
          <w:color w:val="000000" w:themeColor="text1"/>
        </w:rPr>
        <w:t xml:space="preserve">ie Kunstmesse hat sich in den 30 Jahren ihres Bestehens zu einer überregionalen Plattform für </w:t>
      </w:r>
      <w:r w:rsidR="009A4487">
        <w:rPr>
          <w:rFonts w:ascii="Arial" w:hAnsi="Arial" w:cs="Arial"/>
          <w:color w:val="000000" w:themeColor="text1"/>
        </w:rPr>
        <w:t xml:space="preserve">immer wieder neue </w:t>
      </w:r>
      <w:r w:rsidR="00815BFA">
        <w:rPr>
          <w:rFonts w:ascii="Arial" w:hAnsi="Arial" w:cs="Arial"/>
          <w:color w:val="000000" w:themeColor="text1"/>
        </w:rPr>
        <w:t>Ideen</w:t>
      </w:r>
      <w:r w:rsidR="009A4487">
        <w:rPr>
          <w:rFonts w:ascii="Arial" w:hAnsi="Arial" w:cs="Arial"/>
          <w:color w:val="000000" w:themeColor="text1"/>
        </w:rPr>
        <w:t xml:space="preserve"> und Ausdrucksformen </w:t>
      </w:r>
      <w:r w:rsidR="00815BFA">
        <w:rPr>
          <w:rFonts w:ascii="Arial" w:hAnsi="Arial" w:cs="Arial"/>
          <w:color w:val="000000" w:themeColor="text1"/>
        </w:rPr>
        <w:t xml:space="preserve">entwickelt,“ betont auch </w:t>
      </w:r>
      <w:r w:rsidR="00815BFA" w:rsidRPr="00815BFA">
        <w:rPr>
          <w:rFonts w:ascii="Arial" w:hAnsi="Arial" w:cs="Arial"/>
        </w:rPr>
        <w:t>Filip Piccolruaz</w:t>
      </w:r>
      <w:r w:rsidR="00815BFA">
        <w:rPr>
          <w:rFonts w:ascii="Arial" w:hAnsi="Arial" w:cs="Arial"/>
        </w:rPr>
        <w:t>, Obmann der Berufsgruppe Kunthandwerk im lvh.apa</w:t>
      </w:r>
      <w:r w:rsidR="00815BFA">
        <w:rPr>
          <w:rFonts w:ascii="Arial" w:hAnsi="Arial" w:cs="Arial"/>
          <w:color w:val="000000" w:themeColor="text1"/>
        </w:rPr>
        <w:t>.</w:t>
      </w:r>
      <w:r w:rsidR="00275F70">
        <w:rPr>
          <w:rFonts w:ascii="Arial" w:hAnsi="Arial" w:cs="Arial"/>
          <w:color w:val="000000" w:themeColor="text1"/>
        </w:rPr>
        <w:t xml:space="preserve"> „Ohne UNIKA wären wohl unzählige Werke gar nicht entstanden</w:t>
      </w:r>
      <w:r w:rsidR="00F67D2F">
        <w:rPr>
          <w:rFonts w:ascii="Arial" w:hAnsi="Arial" w:cs="Arial"/>
          <w:color w:val="000000" w:themeColor="text1"/>
        </w:rPr>
        <w:t xml:space="preserve"> … und wer weiß, wie es um das Kunsthandwerk heute bestellt wäre!“ </w:t>
      </w:r>
    </w:p>
    <w:p w14:paraId="035786BF" w14:textId="16D6C305" w:rsidR="009E6EAF" w:rsidRPr="006D1277" w:rsidRDefault="009E6EAF" w:rsidP="009E6EAF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Besonders gut angekommen ist </w:t>
      </w:r>
      <w:r w:rsidR="0095393F">
        <w:rPr>
          <w:rFonts w:ascii="Arial" w:hAnsi="Arial" w:cs="Arial"/>
          <w:color w:val="000000" w:themeColor="text1"/>
        </w:rPr>
        <w:t>auch</w:t>
      </w:r>
      <w:r>
        <w:rPr>
          <w:rFonts w:ascii="Arial" w:hAnsi="Arial" w:cs="Arial"/>
          <w:color w:val="000000" w:themeColor="text1"/>
        </w:rPr>
        <w:t xml:space="preserve"> </w:t>
      </w:r>
      <w:r w:rsidR="0095393F">
        <w:rPr>
          <w:rFonts w:ascii="Arial" w:hAnsi="Arial" w:cs="Arial"/>
          <w:color w:val="000000" w:themeColor="text1"/>
        </w:rPr>
        <w:t>„</w:t>
      </w:r>
      <w:r w:rsidRPr="005A179B">
        <w:rPr>
          <w:rFonts w:ascii="Arial" w:hAnsi="Arial" w:cs="Arial"/>
          <w:color w:val="000000" w:themeColor="text1"/>
        </w:rPr>
        <w:t>UNIKA’s LONG Night</w:t>
      </w:r>
      <w:r w:rsidR="0095393F">
        <w:rPr>
          <w:rFonts w:ascii="Arial" w:hAnsi="Arial" w:cs="Arial"/>
          <w:color w:val="000000" w:themeColor="text1"/>
        </w:rPr>
        <w:t>“</w:t>
      </w:r>
      <w:r w:rsidRPr="005A179B">
        <w:rPr>
          <w:rFonts w:ascii="Arial" w:hAnsi="Arial" w:cs="Arial"/>
          <w:color w:val="000000" w:themeColor="text1"/>
        </w:rPr>
        <w:t xml:space="preserve"> am 1</w:t>
      </w:r>
      <w:r w:rsidR="0095393F">
        <w:rPr>
          <w:rFonts w:ascii="Arial" w:hAnsi="Arial" w:cs="Arial"/>
          <w:color w:val="000000" w:themeColor="text1"/>
        </w:rPr>
        <w:t>3</w:t>
      </w:r>
      <w:r w:rsidRPr="005A179B">
        <w:rPr>
          <w:rFonts w:ascii="Arial" w:hAnsi="Arial" w:cs="Arial"/>
          <w:color w:val="000000" w:themeColor="text1"/>
        </w:rPr>
        <w:t>. September. An diesem Abend g</w:t>
      </w:r>
      <w:r>
        <w:rPr>
          <w:rFonts w:ascii="Arial" w:hAnsi="Arial" w:cs="Arial"/>
          <w:color w:val="000000" w:themeColor="text1"/>
        </w:rPr>
        <w:t>ing</w:t>
      </w:r>
      <w:r w:rsidRPr="005A179B">
        <w:rPr>
          <w:rFonts w:ascii="Arial" w:hAnsi="Arial" w:cs="Arial"/>
          <w:color w:val="000000" w:themeColor="text1"/>
        </w:rPr>
        <w:t xml:space="preserve"> die Kunstmesse in die </w:t>
      </w:r>
      <w:r w:rsidRPr="006D1277">
        <w:rPr>
          <w:rFonts w:ascii="Arial" w:hAnsi="Arial" w:cs="Arial"/>
          <w:color w:val="000000" w:themeColor="text1"/>
        </w:rPr>
        <w:t>Verlängerung</w:t>
      </w:r>
      <w:r w:rsidR="000C79BE">
        <w:rPr>
          <w:rFonts w:ascii="Arial" w:hAnsi="Arial" w:cs="Arial"/>
          <w:color w:val="000000" w:themeColor="text1"/>
        </w:rPr>
        <w:t xml:space="preserve">: </w:t>
      </w:r>
      <w:r w:rsidR="0095393F">
        <w:rPr>
          <w:rFonts w:ascii="Arial" w:hAnsi="Arial" w:cs="Arial"/>
          <w:color w:val="000000" w:themeColor="text1"/>
        </w:rPr>
        <w:t>Der Südtiroler Singer-Songwriter Max von Milland</w:t>
      </w:r>
      <w:r w:rsidRPr="006D1277">
        <w:rPr>
          <w:rFonts w:ascii="Arial" w:hAnsi="Arial" w:cs="Arial"/>
          <w:color w:val="000000" w:themeColor="text1"/>
        </w:rPr>
        <w:t xml:space="preserve"> begeisterte die </w:t>
      </w:r>
      <w:r>
        <w:rPr>
          <w:rFonts w:ascii="Arial" w:hAnsi="Arial" w:cs="Arial"/>
          <w:color w:val="000000" w:themeColor="text1"/>
        </w:rPr>
        <w:t xml:space="preserve">zahlreichen </w:t>
      </w:r>
      <w:r w:rsidRPr="006D1277">
        <w:rPr>
          <w:rFonts w:ascii="Arial" w:hAnsi="Arial" w:cs="Arial"/>
          <w:color w:val="000000" w:themeColor="text1"/>
        </w:rPr>
        <w:t xml:space="preserve">Besucher:innen. </w:t>
      </w:r>
    </w:p>
    <w:p w14:paraId="4FD90E80" w14:textId="54AFBF26" w:rsidR="009E6EAF" w:rsidRDefault="00815BFA" w:rsidP="009E6EAF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lastRenderedPageBreak/>
        <w:t xml:space="preserve">Die 30. Auflage der UNIKA </w:t>
      </w:r>
      <w:r w:rsidR="000C79BE">
        <w:rPr>
          <w:rFonts w:ascii="Arial" w:hAnsi="Arial" w:cs="Arial"/>
        </w:rPr>
        <w:t xml:space="preserve">war der absolute Höhepunkt des heurigen Jubiläumsjahres, aber auch ein spätsommerliches Kultur- und Kunsthighlight für </w:t>
      </w:r>
      <w:r>
        <w:rPr>
          <w:rFonts w:ascii="Arial" w:hAnsi="Arial" w:cs="Arial"/>
        </w:rPr>
        <w:t xml:space="preserve">ganz </w:t>
      </w:r>
      <w:r w:rsidR="000C79BE">
        <w:rPr>
          <w:rFonts w:ascii="Arial" w:hAnsi="Arial" w:cs="Arial"/>
        </w:rPr>
        <w:t>Südtirol.</w:t>
      </w:r>
    </w:p>
    <w:p w14:paraId="1EE884B7" w14:textId="77777777" w:rsidR="002C2238" w:rsidRDefault="002C2238"/>
    <w:sectPr w:rsidR="002C223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EAF"/>
    <w:rsid w:val="0005018F"/>
    <w:rsid w:val="000A2DC7"/>
    <w:rsid w:val="000C79BE"/>
    <w:rsid w:val="00140387"/>
    <w:rsid w:val="0016742C"/>
    <w:rsid w:val="0016782C"/>
    <w:rsid w:val="001D1BB8"/>
    <w:rsid w:val="001F3F13"/>
    <w:rsid w:val="002338DE"/>
    <w:rsid w:val="00275F70"/>
    <w:rsid w:val="002C2238"/>
    <w:rsid w:val="00377D76"/>
    <w:rsid w:val="00445FE4"/>
    <w:rsid w:val="005977AD"/>
    <w:rsid w:val="005C106D"/>
    <w:rsid w:val="00633CD0"/>
    <w:rsid w:val="00717E44"/>
    <w:rsid w:val="00815BFA"/>
    <w:rsid w:val="008231D7"/>
    <w:rsid w:val="00823D3C"/>
    <w:rsid w:val="00900B90"/>
    <w:rsid w:val="0095393F"/>
    <w:rsid w:val="009A4487"/>
    <w:rsid w:val="009B4C44"/>
    <w:rsid w:val="009E6EAF"/>
    <w:rsid w:val="00A87E21"/>
    <w:rsid w:val="00B14BB1"/>
    <w:rsid w:val="00B238E5"/>
    <w:rsid w:val="00B730DB"/>
    <w:rsid w:val="00BD571B"/>
    <w:rsid w:val="00C51DDC"/>
    <w:rsid w:val="00CC53B2"/>
    <w:rsid w:val="00D01B37"/>
    <w:rsid w:val="00DF2A63"/>
    <w:rsid w:val="00EC2821"/>
    <w:rsid w:val="00F36F23"/>
    <w:rsid w:val="00F6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4307D"/>
  <w15:chartTrackingRefBased/>
  <w15:docId w15:val="{CB16954D-123D-C04D-829D-E4E3A7148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E6EAF"/>
    <w:pPr>
      <w:spacing w:after="160" w:line="259" w:lineRule="auto"/>
    </w:pPr>
    <w:rPr>
      <w:kern w:val="0"/>
      <w:sz w:val="22"/>
      <w:szCs w:val="22"/>
      <w:lang w:val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E6EA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de-AT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E6EA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de-AT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E6EAF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de-AT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E6EAF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de-AT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E6EAF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de-AT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E6EAF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de-AT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E6EAF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de-AT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E6EAF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de-AT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E6EAF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de-AT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E6E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E6E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E6E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E6EA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E6EA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E6EA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E6EA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E6EA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E6EA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E6E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de-AT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9E6E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E6EAF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de-AT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E6E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E6EAF"/>
    <w:pPr>
      <w:spacing w:before="160" w:line="240" w:lineRule="auto"/>
      <w:jc w:val="center"/>
    </w:pPr>
    <w:rPr>
      <w:i/>
      <w:iCs/>
      <w:color w:val="404040" w:themeColor="text1" w:themeTint="BF"/>
      <w:kern w:val="2"/>
      <w:sz w:val="24"/>
      <w:szCs w:val="24"/>
      <w:lang w:val="de-AT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9E6EA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E6EAF"/>
    <w:pPr>
      <w:spacing w:after="0" w:line="240" w:lineRule="auto"/>
      <w:ind w:left="720"/>
      <w:contextualSpacing/>
    </w:pPr>
    <w:rPr>
      <w:kern w:val="2"/>
      <w:sz w:val="24"/>
      <w:szCs w:val="24"/>
      <w:lang w:val="de-AT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9E6EA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E6E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de-AT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E6EA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E6EAF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9E6EAF"/>
    <w:pPr>
      <w:spacing w:before="100" w:beforeAutospacing="1" w:after="100" w:afterAutospacing="1" w:line="240" w:lineRule="auto"/>
    </w:pPr>
    <w:rPr>
      <w:rFonts w:ascii="Calibri" w:hAnsi="Calibri" w:cs="Calibri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Knoll</dc:creator>
  <cp:keywords/>
  <dc:description/>
  <cp:lastModifiedBy>Paola Verin</cp:lastModifiedBy>
  <cp:revision>23</cp:revision>
  <dcterms:created xsi:type="dcterms:W3CDTF">2024-09-03T15:37:00Z</dcterms:created>
  <dcterms:modified xsi:type="dcterms:W3CDTF">2024-09-16T08:31:00Z</dcterms:modified>
</cp:coreProperties>
</file>