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18588" w14:textId="77777777" w:rsidR="00BE5914" w:rsidRPr="008B0F3B" w:rsidRDefault="00BE5914" w:rsidP="00BE5914">
      <w:pPr>
        <w:pStyle w:val="Corpo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8B0F3B">
        <w:rPr>
          <w:rFonts w:ascii="Arial" w:hAnsi="Arial" w:cs="Arial"/>
          <w:noProof/>
        </w:rPr>
        <w:drawing>
          <wp:inline distT="0" distB="0" distL="0" distR="0" wp14:anchorId="19D95D2E" wp14:editId="42D87591">
            <wp:extent cx="1592580" cy="974725"/>
            <wp:effectExtent l="0" t="0" r="7620" b="0"/>
            <wp:docPr id="2069452949" name="Grafik 1" descr="Ein Bild, das Schrift, Grafiken, Text, Lo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452949" name="Grafik 1" descr="Ein Bild, das Schrift, Grafiken, Text, Logo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66" r="10961"/>
                    <a:stretch/>
                  </pic:blipFill>
                  <pic:spPr bwMode="auto">
                    <a:xfrm>
                      <a:off x="0" y="0"/>
                      <a:ext cx="1596905" cy="977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2C649C" w14:textId="77777777" w:rsidR="00BE5914" w:rsidRPr="008B0F3B" w:rsidRDefault="00BE5914" w:rsidP="00BE5914">
      <w:pPr>
        <w:pStyle w:val="Corpo"/>
        <w:jc w:val="both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</w:p>
    <w:p w14:paraId="0D1C82FA" w14:textId="77777777" w:rsidR="00BE5914" w:rsidRPr="008B0F3B" w:rsidRDefault="00BE5914" w:rsidP="00BE5914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rPr>
          <w:rFonts w:ascii="Arial" w:eastAsia="Calibri" w:hAnsi="Arial" w:cs="Arial"/>
          <w:b/>
          <w:bCs/>
          <w:u w:color="000000"/>
        </w:rPr>
      </w:pPr>
      <w:r w:rsidRPr="008B0F3B">
        <w:rPr>
          <w:rFonts w:ascii="Arial" w:hAnsi="Arial" w:cs="Arial"/>
          <w:b/>
          <w:bCs/>
          <w:u w:color="000000"/>
        </w:rPr>
        <w:t xml:space="preserve">C O M U N I C A T </w:t>
      </w:r>
      <w:proofErr w:type="gramStart"/>
      <w:r w:rsidRPr="008B0F3B">
        <w:rPr>
          <w:rFonts w:ascii="Arial" w:hAnsi="Arial" w:cs="Arial"/>
          <w:b/>
          <w:bCs/>
          <w:u w:color="000000"/>
        </w:rPr>
        <w:t>O  S</w:t>
      </w:r>
      <w:proofErr w:type="gramEnd"/>
      <w:r w:rsidRPr="008B0F3B">
        <w:rPr>
          <w:rFonts w:ascii="Arial" w:hAnsi="Arial" w:cs="Arial"/>
          <w:b/>
          <w:bCs/>
          <w:u w:color="000000"/>
        </w:rPr>
        <w:t xml:space="preserve"> T A M P A</w:t>
      </w:r>
    </w:p>
    <w:p w14:paraId="2F19CDD3" w14:textId="77777777" w:rsidR="00BE5914" w:rsidRPr="008B0F3B" w:rsidRDefault="00BE5914">
      <w:pPr>
        <w:pStyle w:val="Corpo"/>
        <w:jc w:val="both"/>
        <w:rPr>
          <w:rFonts w:ascii="Arial" w:hAnsi="Arial" w:cs="Arial"/>
          <w:b/>
          <w:bCs/>
          <w:sz w:val="28"/>
          <w:szCs w:val="28"/>
        </w:rPr>
      </w:pPr>
    </w:p>
    <w:p w14:paraId="59C9500E" w14:textId="58018F18" w:rsidR="0021547D" w:rsidRPr="008B0F3B" w:rsidRDefault="0021547D" w:rsidP="0021547D">
      <w:pPr>
        <w:pStyle w:val="Corpo"/>
        <w:jc w:val="both"/>
        <w:rPr>
          <w:rFonts w:ascii="Arial" w:hAnsi="Arial" w:cs="Arial"/>
          <w:b/>
          <w:bCs/>
          <w:sz w:val="28"/>
          <w:szCs w:val="28"/>
        </w:rPr>
      </w:pPr>
      <w:r w:rsidRPr="008B0F3B">
        <w:rPr>
          <w:rFonts w:ascii="Arial" w:hAnsi="Arial" w:cs="Arial"/>
          <w:b/>
          <w:bCs/>
          <w:sz w:val="28"/>
          <w:szCs w:val="28"/>
        </w:rPr>
        <w:t>“Frammenti di libertà” - Un'esplorazione artistica della fragilità della libertà</w:t>
      </w:r>
    </w:p>
    <w:p w14:paraId="2A02D219" w14:textId="1B10FF2E" w:rsidR="00BF7267" w:rsidRPr="008B0F3B" w:rsidRDefault="00BF7267">
      <w:pPr>
        <w:pStyle w:val="Corpo"/>
        <w:jc w:val="both"/>
        <w:rPr>
          <w:rFonts w:ascii="Arial" w:eastAsia="Helvetica" w:hAnsi="Arial" w:cs="Arial"/>
          <w:b/>
          <w:bCs/>
          <w:sz w:val="28"/>
          <w:szCs w:val="28"/>
        </w:rPr>
      </w:pPr>
    </w:p>
    <w:p w14:paraId="541B765E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b/>
          <w:bCs/>
          <w:sz w:val="26"/>
          <w:szCs w:val="26"/>
        </w:rPr>
      </w:pPr>
      <w:r w:rsidRPr="008B0F3B">
        <w:rPr>
          <w:rFonts w:ascii="Arial" w:hAnsi="Arial" w:cs="Arial"/>
          <w:b/>
          <w:bCs/>
          <w:sz w:val="26"/>
          <w:szCs w:val="26"/>
        </w:rPr>
        <w:t>Mostra d'arte al Museo Haus Wassermann di Villabassa | Vernissage venerdì 4 luglio 2025 alle ore 19:00</w:t>
      </w:r>
    </w:p>
    <w:p w14:paraId="5447EC07" w14:textId="77777777" w:rsidR="00BF7267" w:rsidRPr="008B0F3B" w:rsidRDefault="00BF7267">
      <w:pPr>
        <w:pStyle w:val="Corpo"/>
        <w:jc w:val="both"/>
        <w:rPr>
          <w:rFonts w:ascii="Arial" w:eastAsia="Helvetica" w:hAnsi="Arial" w:cs="Arial"/>
          <w:sz w:val="24"/>
          <w:szCs w:val="24"/>
        </w:rPr>
      </w:pPr>
    </w:p>
    <w:p w14:paraId="3A0DA4A5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VILLABASSA - Dal 4 luglio al 29 settembre 2025, il Museo Haus Wassermann di Villabassa presenta la mostra “</w:t>
      </w:r>
      <w:proofErr w:type="spellStart"/>
      <w:r w:rsidRPr="008B0F3B">
        <w:rPr>
          <w:rFonts w:ascii="Arial" w:hAnsi="Arial" w:cs="Arial"/>
          <w:sz w:val="24"/>
          <w:szCs w:val="24"/>
        </w:rPr>
        <w:t>Fragments</w:t>
      </w:r>
      <w:proofErr w:type="spellEnd"/>
      <w:r w:rsidRPr="008B0F3B">
        <w:rPr>
          <w:rFonts w:ascii="Arial" w:hAnsi="Arial" w:cs="Arial"/>
          <w:sz w:val="24"/>
          <w:szCs w:val="24"/>
        </w:rPr>
        <w:t xml:space="preserve"> of Freedom”, una collaborazione di artisti del rinomato Gruppo UNIKA. L'inaugurazione ufficiale avrà luogo venerdì 4 luglio 2025 alle ore 19.00.</w:t>
      </w:r>
    </w:p>
    <w:p w14:paraId="38721CD7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La mostra è dedicata ad un tema che difficilmente potrebbe essere più attuale: La libertà, potente e fragile allo stesso tempo. Gli artisti partecipanti traducono questo fragile concetto in opere di legno, su tela e in istantanee fotografiche. Non si tratta di rappresentazioni eroiche e monumentali, ma di riflessioni pacate e personali su ciò che la libertà significa in fondo: momenti fugaci, speranze infrante, gesti silenziosi.</w:t>
      </w:r>
    </w:p>
    <w:p w14:paraId="083236E4" w14:textId="77777777" w:rsidR="000C0160" w:rsidRPr="008B0F3B" w:rsidRDefault="000C0160" w:rsidP="0021547D">
      <w:pPr>
        <w:pStyle w:val="Corpo"/>
        <w:jc w:val="both"/>
        <w:rPr>
          <w:rFonts w:ascii="Arial" w:hAnsi="Arial" w:cs="Arial"/>
          <w:sz w:val="24"/>
          <w:szCs w:val="24"/>
        </w:rPr>
      </w:pPr>
    </w:p>
    <w:p w14:paraId="0CC94837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b/>
          <w:bCs/>
          <w:sz w:val="24"/>
          <w:szCs w:val="24"/>
        </w:rPr>
      </w:pPr>
      <w:r w:rsidRPr="008B0F3B">
        <w:rPr>
          <w:rFonts w:ascii="Arial" w:hAnsi="Arial" w:cs="Arial"/>
          <w:b/>
          <w:bCs/>
          <w:sz w:val="24"/>
          <w:szCs w:val="24"/>
        </w:rPr>
        <w:t>Riferimento storico con rilevanza contemporanea</w:t>
      </w:r>
    </w:p>
    <w:p w14:paraId="20E40CDF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“</w:t>
      </w:r>
      <w:proofErr w:type="spellStart"/>
      <w:r w:rsidRPr="008B0F3B">
        <w:rPr>
          <w:rFonts w:ascii="Arial" w:hAnsi="Arial" w:cs="Arial"/>
          <w:sz w:val="24"/>
          <w:szCs w:val="24"/>
        </w:rPr>
        <w:t>Fragments</w:t>
      </w:r>
      <w:proofErr w:type="spellEnd"/>
      <w:r w:rsidRPr="008B0F3B">
        <w:rPr>
          <w:rFonts w:ascii="Arial" w:hAnsi="Arial" w:cs="Arial"/>
          <w:sz w:val="24"/>
          <w:szCs w:val="24"/>
        </w:rPr>
        <w:t xml:space="preserve"> of Freedom” commemora anche un evento significativo della storia locale: esattamente 80 anni fa, nell'aprile 1945, 139 prigionieri di spicco del campo di concentramento di Dachau furono sostenuti e infine liberati da coraggiosi abitanti del paese di Niederdorf. Questo toccante capitolo della storia europea funge da punto di partenza per l'esplorazione artistica e conferisce alla mostra un'inquietante profondità storica.</w:t>
      </w:r>
    </w:p>
    <w:p w14:paraId="67CE84E6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Le opere sono espressione di esperienze individuali di libertà, ma anche di reazioni artistiche alla memoria collettiva. La mostra invita i visitatori a fermarsi a riflettere e a riscoprire le tracce della libertà nella propria vita e nella nostra storia comune.</w:t>
      </w:r>
    </w:p>
    <w:p w14:paraId="78CD6D1A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</w:p>
    <w:p w14:paraId="7BDF80D1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 xml:space="preserve">Titolo della mostra: </w:t>
      </w:r>
      <w:proofErr w:type="spellStart"/>
      <w:r w:rsidRPr="008B0F3B">
        <w:rPr>
          <w:rFonts w:ascii="Arial" w:hAnsi="Arial" w:cs="Arial"/>
          <w:sz w:val="24"/>
          <w:szCs w:val="24"/>
        </w:rPr>
        <w:t>Fragments</w:t>
      </w:r>
      <w:proofErr w:type="spellEnd"/>
      <w:r w:rsidRPr="008B0F3B">
        <w:rPr>
          <w:rFonts w:ascii="Arial" w:hAnsi="Arial" w:cs="Arial"/>
          <w:sz w:val="24"/>
          <w:szCs w:val="24"/>
        </w:rPr>
        <w:t xml:space="preserve"> of Freedom </w:t>
      </w:r>
    </w:p>
    <w:p w14:paraId="485DD43A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Luogo: Museo Haus Wassermann, Villabassa</w:t>
      </w:r>
    </w:p>
    <w:p w14:paraId="52A38A1D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Inaugurazione: venerdì 4 luglio 2025, ore 19:00</w:t>
      </w:r>
    </w:p>
    <w:p w14:paraId="66F65A97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Durata della mostra: 04 luglio - 29 settembre 2025</w:t>
      </w:r>
    </w:p>
    <w:p w14:paraId="13FE4DD1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Orari di apertura:</w:t>
      </w:r>
    </w:p>
    <w:p w14:paraId="1DFC012D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proofErr w:type="spellStart"/>
      <w:r w:rsidRPr="008B0F3B">
        <w:rPr>
          <w:rFonts w:ascii="Arial" w:hAnsi="Arial" w:cs="Arial"/>
          <w:sz w:val="24"/>
          <w:szCs w:val="24"/>
        </w:rPr>
        <w:t>Mer-Sab</w:t>
      </w:r>
      <w:proofErr w:type="spellEnd"/>
      <w:r w:rsidRPr="008B0F3B">
        <w:rPr>
          <w:rFonts w:ascii="Arial" w:hAnsi="Arial" w:cs="Arial"/>
          <w:sz w:val="24"/>
          <w:szCs w:val="24"/>
        </w:rPr>
        <w:t>: 16:00 - 19:00</w:t>
      </w:r>
    </w:p>
    <w:p w14:paraId="67C5E24D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proofErr w:type="spellStart"/>
      <w:r w:rsidRPr="008B0F3B">
        <w:rPr>
          <w:rFonts w:ascii="Arial" w:hAnsi="Arial" w:cs="Arial"/>
          <w:sz w:val="24"/>
          <w:szCs w:val="24"/>
        </w:rPr>
        <w:t>Dom</w:t>
      </w:r>
      <w:proofErr w:type="spellEnd"/>
      <w:r w:rsidRPr="008B0F3B">
        <w:rPr>
          <w:rFonts w:ascii="Arial" w:hAnsi="Arial" w:cs="Arial"/>
          <w:sz w:val="24"/>
          <w:szCs w:val="24"/>
        </w:rPr>
        <w:t>: 10:00 - 12:00 e 16:00 - 19:00</w:t>
      </w:r>
    </w:p>
    <w:p w14:paraId="2D87A4B3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</w:p>
    <w:p w14:paraId="47C6431D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Organizzatore: Comune di Villabassa in collaborazione con UNIKA</w:t>
      </w:r>
    </w:p>
    <w:p w14:paraId="1C099271" w14:textId="77777777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>Contatto stampa / richieste di informazioni:</w:t>
      </w:r>
    </w:p>
    <w:p w14:paraId="3643C9E6" w14:textId="4A5B0E13" w:rsidR="0021547D" w:rsidRPr="008B0F3B" w:rsidRDefault="0021547D" w:rsidP="0021547D">
      <w:pPr>
        <w:pStyle w:val="Corpo"/>
        <w:jc w:val="both"/>
        <w:rPr>
          <w:rFonts w:ascii="Arial" w:hAnsi="Arial" w:cs="Arial"/>
          <w:sz w:val="24"/>
          <w:szCs w:val="24"/>
        </w:rPr>
      </w:pPr>
      <w:r w:rsidRPr="008B0F3B">
        <w:rPr>
          <w:rFonts w:ascii="Arial" w:hAnsi="Arial" w:cs="Arial"/>
          <w:sz w:val="24"/>
          <w:szCs w:val="24"/>
        </w:rPr>
        <w:t xml:space="preserve">Sigrid Bachmann, tel. 346 6326185 / </w:t>
      </w:r>
      <w:proofErr w:type="gramStart"/>
      <w:r w:rsidRPr="008B0F3B">
        <w:rPr>
          <w:rFonts w:ascii="Arial" w:hAnsi="Arial" w:cs="Arial"/>
          <w:sz w:val="24"/>
          <w:szCs w:val="24"/>
        </w:rPr>
        <w:t>email</w:t>
      </w:r>
      <w:proofErr w:type="gramEnd"/>
      <w:r w:rsidRPr="008B0F3B">
        <w:rPr>
          <w:rFonts w:ascii="Arial" w:hAnsi="Arial" w:cs="Arial"/>
          <w:sz w:val="24"/>
          <w:szCs w:val="24"/>
        </w:rPr>
        <w:t>: sigridbachmann@hotmail.com</w:t>
      </w:r>
    </w:p>
    <w:p w14:paraId="0C53BF9D" w14:textId="2237D4F6" w:rsidR="00BF7267" w:rsidRPr="008B0F3B" w:rsidRDefault="00BF7267">
      <w:pPr>
        <w:pStyle w:val="Corpo"/>
        <w:jc w:val="both"/>
        <w:rPr>
          <w:rFonts w:ascii="Arial" w:hAnsi="Arial" w:cs="Arial"/>
        </w:rPr>
      </w:pPr>
    </w:p>
    <w:sectPr w:rsidR="00BF7267" w:rsidRPr="008B0F3B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8762E" w14:textId="77777777" w:rsidR="00036A3A" w:rsidRDefault="00036A3A">
      <w:r>
        <w:separator/>
      </w:r>
    </w:p>
  </w:endnote>
  <w:endnote w:type="continuationSeparator" w:id="0">
    <w:p w14:paraId="248043BD" w14:textId="77777777" w:rsidR="00036A3A" w:rsidRDefault="0003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1ECF" w14:textId="77777777" w:rsidR="00BF7267" w:rsidRDefault="00BF72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288AF" w14:textId="77777777" w:rsidR="00036A3A" w:rsidRDefault="00036A3A">
      <w:r>
        <w:separator/>
      </w:r>
    </w:p>
  </w:footnote>
  <w:footnote w:type="continuationSeparator" w:id="0">
    <w:p w14:paraId="4459DF72" w14:textId="77777777" w:rsidR="00036A3A" w:rsidRDefault="0003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EA77" w14:textId="77777777" w:rsidR="00BF7267" w:rsidRDefault="00BF726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67"/>
    <w:rsid w:val="00036A3A"/>
    <w:rsid w:val="00052BF1"/>
    <w:rsid w:val="000C0160"/>
    <w:rsid w:val="00140387"/>
    <w:rsid w:val="0016742C"/>
    <w:rsid w:val="0021547D"/>
    <w:rsid w:val="003E19B0"/>
    <w:rsid w:val="00464493"/>
    <w:rsid w:val="00550684"/>
    <w:rsid w:val="005E6D02"/>
    <w:rsid w:val="006847E3"/>
    <w:rsid w:val="00812191"/>
    <w:rsid w:val="0084460F"/>
    <w:rsid w:val="008B0F3B"/>
    <w:rsid w:val="00972C91"/>
    <w:rsid w:val="00990613"/>
    <w:rsid w:val="009A45EE"/>
    <w:rsid w:val="00A11076"/>
    <w:rsid w:val="00A848BA"/>
    <w:rsid w:val="00AD7AEB"/>
    <w:rsid w:val="00BE5914"/>
    <w:rsid w:val="00BF5DA5"/>
    <w:rsid w:val="00BF7267"/>
    <w:rsid w:val="00C102D3"/>
    <w:rsid w:val="00F81DA5"/>
    <w:rsid w:val="00FA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DC90E"/>
  <w15:docId w15:val="{00301415-51C2-BA4B-B223-69FE42A07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AT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rsid w:val="00BE5914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redazione</cp:lastModifiedBy>
  <cp:revision>12</cp:revision>
  <dcterms:created xsi:type="dcterms:W3CDTF">2024-09-12T15:11:00Z</dcterms:created>
  <dcterms:modified xsi:type="dcterms:W3CDTF">2025-06-26T07:49:00Z</dcterms:modified>
</cp:coreProperties>
</file>